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10" w:rsidRPr="00D50668" w:rsidRDefault="003B5C10" w:rsidP="003B5C10">
      <w:pPr>
        <w:jc w:val="center"/>
        <w:outlineLvl w:val="0"/>
        <w:rPr>
          <w:rFonts w:ascii="Times New Roman" w:eastAsia="Times New Roman" w:hAnsi="Times New Roman"/>
          <w:sz w:val="28"/>
        </w:rPr>
      </w:pPr>
      <w:r w:rsidRPr="00D50668">
        <w:rPr>
          <w:rFonts w:ascii="Times New Roman" w:eastAsia="Times New Roman" w:hAnsi="Times New Roman"/>
          <w:sz w:val="28"/>
        </w:rPr>
        <w:t>Syracuse City School District</w:t>
      </w:r>
    </w:p>
    <w:p w:rsidR="003B5C10" w:rsidRPr="00D50668" w:rsidRDefault="003B5C10" w:rsidP="003B5C10">
      <w:pPr>
        <w:jc w:val="center"/>
        <w:outlineLvl w:val="0"/>
        <w:rPr>
          <w:rFonts w:ascii="Times New Roman" w:eastAsia="Times New Roman" w:hAnsi="Times New Roman"/>
          <w:b/>
          <w:sz w:val="28"/>
        </w:rPr>
      </w:pPr>
      <w:r w:rsidRPr="00D50668">
        <w:rPr>
          <w:rFonts w:ascii="Times New Roman" w:eastAsia="Times New Roman" w:hAnsi="Times New Roman"/>
          <w:b/>
          <w:sz w:val="28"/>
        </w:rPr>
        <w:t>School-Parent Compact</w:t>
      </w:r>
    </w:p>
    <w:p w:rsidR="003B5C10" w:rsidRDefault="003B5C10" w:rsidP="003B5C10">
      <w:pPr>
        <w:outlineLvl w:val="0"/>
        <w:rPr>
          <w:rFonts w:ascii="Times New Roman" w:eastAsia="Times New Roman" w:hAnsi="Times New Roman"/>
        </w:rPr>
      </w:pPr>
      <w:bookmarkStart w:id="0" w:name="_GoBack"/>
      <w:bookmarkEnd w:id="0"/>
    </w:p>
    <w:p w:rsidR="003B5C10" w:rsidRPr="00D50668" w:rsidRDefault="003B5C10" w:rsidP="003B5C10">
      <w:pPr>
        <w:outlineLv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School Name:  Promising Futures </w:t>
      </w:r>
      <w:proofErr w:type="spellStart"/>
      <w:r>
        <w:rPr>
          <w:rFonts w:ascii="Times New Roman" w:eastAsia="Times New Roman" w:hAnsi="Times New Roman"/>
        </w:rPr>
        <w:t>Leadershp</w:t>
      </w:r>
      <w:proofErr w:type="spellEnd"/>
      <w:r>
        <w:rPr>
          <w:rFonts w:ascii="Times New Roman" w:eastAsia="Times New Roman" w:hAnsi="Times New Roman"/>
        </w:rPr>
        <w:t xml:space="preserve"> Academy </w:t>
      </w:r>
    </w:p>
    <w:p w:rsidR="003B5C10" w:rsidRPr="00D50668" w:rsidRDefault="003B5C10" w:rsidP="003B5C10">
      <w:pPr>
        <w:rPr>
          <w:rFonts w:ascii="Times New Roman" w:eastAsia="Times New Roman" w:hAnsi="Times New Roman"/>
        </w:rPr>
      </w:pPr>
    </w:p>
    <w:p w:rsidR="003B5C10" w:rsidRPr="00D50668" w:rsidRDefault="003B5C10" w:rsidP="003B5C10">
      <w:pPr>
        <w:rPr>
          <w:rFonts w:ascii="Times New Roman" w:eastAsia="Times New Roman" w:hAnsi="Times New Roman"/>
          <w:sz w:val="16"/>
        </w:rPr>
      </w:pPr>
      <w:r w:rsidRPr="00D50668">
        <w:rPr>
          <w:rFonts w:ascii="Times New Roman" w:eastAsia="Times New Roman" w:hAnsi="Times New Roman"/>
        </w:rPr>
        <w:t>The school and parents working cooperatively to provide for the successful education of the children agree:</w:t>
      </w:r>
    </w:p>
    <w:p w:rsidR="003B5C10" w:rsidRPr="00D50668" w:rsidRDefault="003B5C10" w:rsidP="003B5C10">
      <w:pPr>
        <w:rPr>
          <w:rFonts w:ascii="Times New Roman" w:eastAsia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33"/>
        <w:gridCol w:w="4999"/>
      </w:tblGrid>
      <w:tr w:rsidR="003B5C10" w:rsidRPr="00D50668" w:rsidTr="0046628E">
        <w:trPr>
          <w:trHeight w:val="411"/>
        </w:trPr>
        <w:tc>
          <w:tcPr>
            <w:tcW w:w="6840" w:type="dxa"/>
          </w:tcPr>
          <w:p w:rsidR="003B5C10" w:rsidRPr="00D50668" w:rsidRDefault="003B5C10" w:rsidP="004662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b/>
                <w:sz w:val="22"/>
                <w:szCs w:val="22"/>
              </w:rPr>
              <w:t>The School agrees to:</w:t>
            </w:r>
          </w:p>
        </w:tc>
        <w:tc>
          <w:tcPr>
            <w:tcW w:w="7560" w:type="dxa"/>
          </w:tcPr>
          <w:p w:rsidR="003B5C10" w:rsidRPr="00D50668" w:rsidRDefault="003B5C10" w:rsidP="0046628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b/>
                <w:sz w:val="22"/>
                <w:szCs w:val="22"/>
              </w:rPr>
              <w:t>The Parent/Guardian agrees to:</w:t>
            </w:r>
          </w:p>
        </w:tc>
      </w:tr>
      <w:tr w:rsidR="003B5C10" w:rsidRPr="00D50668" w:rsidTr="0046628E">
        <w:trPr>
          <w:trHeight w:val="8538"/>
        </w:trPr>
        <w:tc>
          <w:tcPr>
            <w:tcW w:w="6840" w:type="dxa"/>
          </w:tcPr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Offer an annual meeting for parents of children enrolled to inform them of the Title I program and their right to be involved.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Offer a flexible number of meetings at various times, and—if 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necessary and if funds are available—to provide transportation,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child care or home visits for those parents who cannot attend a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regular</w:t>
            </w:r>
            <w:proofErr w:type="gramEnd"/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school meeting.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Actively involve parents/guardians in planning, reviewing and improving the Title I programs and the School Parent &amp; Family Involvement policy.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Provide parents with timely information about </w:t>
            </w:r>
            <w:r w:rsidRPr="00D50668">
              <w:rPr>
                <w:rFonts w:ascii="Times New Roman" w:eastAsia="Times New Roman" w:hAnsi="Times New Roman"/>
                <w:sz w:val="22"/>
                <w:szCs w:val="22"/>
                <w:u w:val="single"/>
              </w:rPr>
              <w:t>all</w:t>
            </w: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programs in a language they can understand.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Provide performance profiles and individual student assessment results for each child, along with other pertinent individual and school district education information.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Provide high quality curriculum and instruction.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Deal with communication issues between teachers and parents through: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parent-teacher conferences at least annually;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frequent reports to parents on their children’s progress;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reasonable access to staff;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opportunities to volunteer and participate in their child’s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</w:t>
            </w:r>
            <w:proofErr w:type="gramStart"/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class</w:t>
            </w:r>
            <w:proofErr w:type="gramEnd"/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and observation of classroom activities.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Assure that parents may participate in professional development activities (e.g., literacy classes, workshops on reading strategies) if the school determines that it is appropriate. </w:t>
            </w:r>
          </w:p>
        </w:tc>
        <w:tc>
          <w:tcPr>
            <w:tcW w:w="7560" w:type="dxa"/>
          </w:tcPr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Be involved in developing, implementing, evaluating and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revising school parent and family involvement policies and practices.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Use or ask for technical assistance training that the school district or school may offer on child-rearing practices and teaching and learning strategies.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Work with my child/children on schoolwork, by: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Checking School Tool regularly and responding to school outreach- as well as, supporting instructional strategies.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Monitor my child’s/children’s: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•  attendance at school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•  homework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 xml:space="preserve">     •  technology usage and television watching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Share the responsibility for improving my child’s/children’s academic achievement.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Communicate with my child’s/children’s teachers about their educational needs.</w:t>
            </w: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0668">
              <w:rPr>
                <w:rFonts w:ascii="Times New Roman" w:eastAsia="Times New Roman" w:hAnsi="Times New Roman"/>
                <w:sz w:val="22"/>
                <w:szCs w:val="22"/>
              </w:rPr>
              <w:t>Ask other parents and parent groups to provide information to the school on what type of training or assistance they would like and/or need to help them to be more effective in assisting their child/children in the educational process.</w:t>
            </w:r>
          </w:p>
          <w:p w:rsidR="003B5C10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Attending Wrap-around and CSE meetings when scheduled so my child’s/children’s ILPs/PLPs (Individual/Personalized Learning Plans and 504s) can be completed and monitored.</w:t>
            </w:r>
          </w:p>
          <w:p w:rsidR="003B5C10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B5C10" w:rsidRPr="00D50668" w:rsidRDefault="003B5C10" w:rsidP="0046628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Attending Coffee Chats with the Principal and/or Vice Principal (Building Leadership Team) for topics for which I need information.</w:t>
            </w:r>
          </w:p>
        </w:tc>
      </w:tr>
    </w:tbl>
    <w:p w:rsidR="003B5C10" w:rsidRPr="00D50668" w:rsidRDefault="003B5C10" w:rsidP="003B5C10">
      <w:pPr>
        <w:pStyle w:val="Title"/>
        <w:ind w:left="3600" w:firstLine="720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E752E2" w:rsidRPr="003B5C10" w:rsidRDefault="00E752E2" w:rsidP="003B5C10"/>
    <w:sectPr w:rsidR="00E752E2" w:rsidRPr="003B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10"/>
    <w:rsid w:val="003B5C10"/>
    <w:rsid w:val="00E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B867"/>
  <w15:chartTrackingRefBased/>
  <w15:docId w15:val="{EDFB05CF-75C1-4B4F-9C3E-764F1E0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C1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5C10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3B5C10"/>
    <w:rPr>
      <w:rFonts w:ascii="Times" w:eastAsia="Times" w:hAnsi="Times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McRobbie Taru, Margaret E.</dc:creator>
  <cp:keywords/>
  <dc:description/>
  <cp:lastModifiedBy>McRobbie Taru, Margaret E.</cp:lastModifiedBy>
  <cp:revision>1</cp:revision>
  <dcterms:created xsi:type="dcterms:W3CDTF">2020-01-31T19:37:00Z</dcterms:created>
  <dcterms:modified xsi:type="dcterms:W3CDTF">2020-01-31T19:38:00Z</dcterms:modified>
</cp:coreProperties>
</file>