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CD4C" w14:textId="77777777" w:rsidR="004712F9" w:rsidRDefault="00B450EA">
      <w:r>
        <w:rPr>
          <w:noProof/>
        </w:rPr>
        <w:drawing>
          <wp:anchor distT="0" distB="0" distL="114300" distR="114300" simplePos="0" relativeHeight="251658240" behindDoc="1" locked="0" layoutInCell="1" allowOverlap="1" wp14:anchorId="0AF1001E" wp14:editId="5A9E2350">
            <wp:simplePos x="0" y="0"/>
            <wp:positionH relativeFrom="page">
              <wp:posOffset>6921145</wp:posOffset>
            </wp:positionH>
            <wp:positionV relativeFrom="margin">
              <wp:posOffset>-202019</wp:posOffset>
            </wp:positionV>
            <wp:extent cx="2271031" cy="212651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yrami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1" cy="212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FBD988A" wp14:editId="2791D63A">
                <wp:simplePos x="0" y="0"/>
                <wp:positionH relativeFrom="margin">
                  <wp:posOffset>20955</wp:posOffset>
                </wp:positionH>
                <wp:positionV relativeFrom="paragraph">
                  <wp:posOffset>63412</wp:posOffset>
                </wp:positionV>
                <wp:extent cx="5991225" cy="14776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4B3FE" w14:textId="77777777" w:rsidR="00323EC1" w:rsidRPr="006B0D98" w:rsidRDefault="00AC5BD5" w:rsidP="004712F9">
                            <w:pPr>
                              <w:pStyle w:val="SchoolName"/>
                            </w:pPr>
                            <w:r>
                              <w:t>Brighton Academy</w:t>
                            </w:r>
                          </w:p>
                        </w:txbxContent>
                      </wps:txbx>
                      <wps:bodyPr rot="0" vert="horz" wrap="square" lIns="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D9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5pt;width:471.75pt;height:116.3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" filled="f" stroked="f">
                <v:textbox inset="0">
                  <w:txbxContent>
                    <w:p w14:paraId="6F54B3FE" w14:textId="77777777" w:rsidR="00323EC1" w:rsidRPr="006B0D98" w:rsidRDefault="00AC5BD5" w:rsidP="004712F9">
                      <w:pPr>
                        <w:pStyle w:val="SchoolName"/>
                      </w:pPr>
                      <w:r>
                        <w:t>Brighton Academy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86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</w:tblGrid>
      <w:tr w:rsidR="00B450EA" w:rsidRPr="006B0D98" w14:paraId="5F9A04E5" w14:textId="77777777" w:rsidTr="7B2D8359">
        <w:trPr>
          <w:trHeight w:val="812"/>
        </w:trPr>
        <w:tc>
          <w:tcPr>
            <w:tcW w:w="4608" w:type="dxa"/>
            <w:shd w:val="clear" w:color="auto" w:fill="355F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89FC81" w14:textId="77777777" w:rsidR="00B450EA" w:rsidRPr="00351BAF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51BAF">
              <w:rPr>
                <w:b/>
                <w:color w:val="FFFFFF" w:themeColor="background1"/>
                <w:sz w:val="28"/>
                <w:szCs w:val="28"/>
              </w:rPr>
              <w:t>Tier 1</w:t>
            </w:r>
          </w:p>
          <w:p w14:paraId="0BA8A3A1" w14:textId="77777777" w:rsidR="00B450EA" w:rsidRPr="006B0D98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36"/>
              </w:rPr>
            </w:pPr>
            <w:r w:rsidRPr="00351BAF">
              <w:rPr>
                <w:b/>
                <w:color w:val="FFFFFF" w:themeColor="background1"/>
                <w:sz w:val="28"/>
                <w:szCs w:val="28"/>
              </w:rPr>
              <w:t>Universal Supports</w:t>
            </w:r>
          </w:p>
        </w:tc>
      </w:tr>
      <w:tr w:rsidR="00B450EA" w:rsidRPr="00983E9A" w14:paraId="3CE102AA" w14:textId="77777777" w:rsidTr="7B2D8359">
        <w:trPr>
          <w:trHeight w:val="812"/>
        </w:trPr>
        <w:tc>
          <w:tcPr>
            <w:tcW w:w="4608" w:type="dxa"/>
            <w:shd w:val="clear" w:color="auto" w:fill="355F70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32BAA1E1" w14:textId="77777777" w:rsidR="00B450EA" w:rsidRPr="00983E9A" w:rsidRDefault="00B450EA" w:rsidP="00B450EA">
            <w:pPr>
              <w:contextualSpacing/>
              <w:rPr>
                <w:color w:val="FFFFFF" w:themeColor="background1"/>
                <w:sz w:val="20"/>
                <w:szCs w:val="20"/>
              </w:rPr>
            </w:pPr>
            <w:r w:rsidRPr="00983E9A">
              <w:rPr>
                <w:color w:val="FFFFFF" w:themeColor="background1"/>
                <w:sz w:val="24"/>
                <w:szCs w:val="20"/>
              </w:rPr>
              <w:t>Schoolwide and classroom practices that promote the development and practice of pro-social behaviors, self-discipline, habits of learning, and healthy well-being.</w:t>
            </w:r>
          </w:p>
        </w:tc>
      </w:tr>
      <w:tr w:rsidR="00B450EA" w:rsidRPr="00983E9A" w14:paraId="418C5440" w14:textId="77777777" w:rsidTr="7B2D8359">
        <w:trPr>
          <w:trHeight w:val="209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F300A01" w14:textId="371FE842" w:rsidR="00450886" w:rsidRPr="00983E9A" w:rsidRDefault="0016596F" w:rsidP="7B2D8359">
            <w:pPr>
              <w:rPr>
                <w:b/>
                <w:bCs/>
              </w:rPr>
            </w:pPr>
            <w:r>
              <w:rPr>
                <w:b/>
                <w:bCs/>
              </w:rPr>
              <w:t>Rickey Gregory</w:t>
            </w:r>
          </w:p>
          <w:p w14:paraId="10FC7E77" w14:textId="77777777" w:rsidR="00B450EA" w:rsidRPr="00983E9A" w:rsidRDefault="00B450EA" w:rsidP="00B450EA">
            <w:pPr>
              <w:rPr>
                <w:i/>
              </w:rPr>
            </w:pPr>
            <w:r w:rsidRPr="00983E9A">
              <w:rPr>
                <w:i/>
              </w:rPr>
              <w:t>Dignity Act Coordinator</w:t>
            </w:r>
          </w:p>
        </w:tc>
      </w:tr>
      <w:tr w:rsidR="00B450EA" w:rsidRPr="00983E9A" w14:paraId="0AA65C25" w14:textId="77777777" w:rsidTr="7B2D8359">
        <w:trPr>
          <w:trHeight w:val="290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F88FDDB" w14:textId="4EBB4C3E" w:rsidR="00323EC1" w:rsidRPr="00983E9A" w:rsidRDefault="00E659B7" w:rsidP="00B450EA">
            <w:pPr>
              <w:rPr>
                <w:b/>
              </w:rPr>
            </w:pPr>
            <w:r>
              <w:rPr>
                <w:b/>
              </w:rPr>
              <w:t>Alexis Jackson</w:t>
            </w:r>
          </w:p>
          <w:p w14:paraId="057F95E6" w14:textId="77777777" w:rsidR="00B450EA" w:rsidRPr="00983E9A" w:rsidRDefault="00B450EA" w:rsidP="00081D53">
            <w:pPr>
              <w:rPr>
                <w:i/>
              </w:rPr>
            </w:pPr>
            <w:r w:rsidRPr="00983E9A">
              <w:rPr>
                <w:i/>
              </w:rPr>
              <w:t>Dignity Act Coordinator</w:t>
            </w:r>
          </w:p>
        </w:tc>
      </w:tr>
      <w:tr w:rsidR="00B450EA" w:rsidRPr="00983E9A" w14:paraId="4682535A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2B29A4C6" w14:textId="154ADF92" w:rsidR="00B450EA" w:rsidRPr="00983E9A" w:rsidRDefault="0016596F" w:rsidP="00B450EA">
            <w:pPr>
              <w:rPr>
                <w:b/>
              </w:rPr>
            </w:pPr>
            <w:proofErr w:type="spellStart"/>
            <w:r>
              <w:rPr>
                <w:b/>
              </w:rPr>
              <w:t>Flaynesha</w:t>
            </w:r>
            <w:proofErr w:type="spellEnd"/>
            <w:r>
              <w:rPr>
                <w:b/>
              </w:rPr>
              <w:t xml:space="preserve"> Rashad-Freeman</w:t>
            </w:r>
          </w:p>
          <w:p w14:paraId="77A315A5" w14:textId="15FD9080" w:rsidR="00B450EA" w:rsidRPr="00983E9A" w:rsidRDefault="00F839BA" w:rsidP="00B450EA">
            <w:pPr>
              <w:rPr>
                <w:i/>
              </w:rPr>
            </w:pPr>
            <w:r w:rsidRPr="00983E9A">
              <w:rPr>
                <w:i/>
              </w:rPr>
              <w:t>Student Support Center Staff</w:t>
            </w:r>
          </w:p>
        </w:tc>
      </w:tr>
      <w:tr w:rsidR="001657A7" w:rsidRPr="00983E9A" w14:paraId="16CD3D2B" w14:textId="77777777" w:rsidTr="7B2D8359">
        <w:trPr>
          <w:trHeight w:val="283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64816CBB" w14:textId="4AED0396" w:rsidR="00575955" w:rsidRPr="00983E9A" w:rsidRDefault="00612C8C" w:rsidP="00EC44A8">
            <w:pPr>
              <w:rPr>
                <w:b/>
              </w:rPr>
            </w:pPr>
            <w:r w:rsidRPr="00983E9A">
              <w:rPr>
                <w:b/>
              </w:rPr>
              <w:t xml:space="preserve">Jacob </w:t>
            </w:r>
            <w:proofErr w:type="spellStart"/>
            <w:r w:rsidRPr="00983E9A">
              <w:rPr>
                <w:b/>
              </w:rPr>
              <w:t>Quilty-Koval</w:t>
            </w:r>
            <w:proofErr w:type="spellEnd"/>
            <w:r w:rsidR="00487AA9" w:rsidRPr="00983E9A">
              <w:rPr>
                <w:b/>
              </w:rPr>
              <w:t>/</w:t>
            </w:r>
            <w:r w:rsidR="00A36944" w:rsidRPr="00983E9A">
              <w:rPr>
                <w:b/>
              </w:rPr>
              <w:t>Moni</w:t>
            </w:r>
            <w:r w:rsidR="00CC08AF" w:rsidRPr="00983E9A">
              <w:rPr>
                <w:b/>
              </w:rPr>
              <w:t>c</w:t>
            </w:r>
            <w:r w:rsidR="00A36944" w:rsidRPr="00983E9A">
              <w:rPr>
                <w:b/>
              </w:rPr>
              <w:t>a Shaw</w:t>
            </w:r>
          </w:p>
          <w:p w14:paraId="54352B5C" w14:textId="65A6202F" w:rsidR="001657A7" w:rsidRPr="00983E9A" w:rsidRDefault="00C11E3E" w:rsidP="00450886">
            <w:pPr>
              <w:rPr>
                <w:i/>
              </w:rPr>
            </w:pPr>
            <w:r w:rsidRPr="00983E9A">
              <w:rPr>
                <w:i/>
              </w:rPr>
              <w:t>School Counselor</w:t>
            </w:r>
            <w:r w:rsidR="00601890" w:rsidRPr="00983E9A">
              <w:rPr>
                <w:i/>
              </w:rPr>
              <w:t>s</w:t>
            </w:r>
          </w:p>
        </w:tc>
      </w:tr>
      <w:tr w:rsidR="0037153D" w:rsidRPr="00983E9A" w14:paraId="04E79120" w14:textId="77777777" w:rsidTr="7B2D8359">
        <w:trPr>
          <w:trHeight w:val="283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D3E1644" w14:textId="26677F2B" w:rsidR="00B112E5" w:rsidRPr="00983E9A" w:rsidRDefault="0016596F" w:rsidP="00B112E5">
            <w:pPr>
              <w:rPr>
                <w:b/>
              </w:rPr>
            </w:pPr>
            <w:proofErr w:type="spellStart"/>
            <w:r>
              <w:rPr>
                <w:b/>
              </w:rPr>
              <w:t>Sanar</w:t>
            </w:r>
            <w:proofErr w:type="spellEnd"/>
            <w:r>
              <w:rPr>
                <w:b/>
              </w:rPr>
              <w:t xml:space="preserve"> Bolds</w:t>
            </w:r>
          </w:p>
          <w:p w14:paraId="3B31E9EA" w14:textId="526CC349" w:rsidR="0037153D" w:rsidRPr="00983E9A" w:rsidRDefault="00944D3F" w:rsidP="7B2D8359">
            <w:pPr>
              <w:rPr>
                <w:b/>
                <w:bCs/>
              </w:rPr>
            </w:pPr>
            <w:r w:rsidRPr="7B2D8359">
              <w:rPr>
                <w:i/>
                <w:iCs/>
              </w:rPr>
              <w:t xml:space="preserve">Family </w:t>
            </w:r>
            <w:r w:rsidR="003A79CA" w:rsidRPr="7B2D8359">
              <w:rPr>
                <w:i/>
                <w:iCs/>
              </w:rPr>
              <w:t>Program Aide</w:t>
            </w:r>
            <w:r w:rsidR="00487AA9" w:rsidRPr="7B2D8359">
              <w:rPr>
                <w:i/>
                <w:iCs/>
              </w:rPr>
              <w:t xml:space="preserve">, </w:t>
            </w:r>
            <w:r w:rsidR="003A79CA" w:rsidRPr="7B2D8359">
              <w:rPr>
                <w:i/>
                <w:iCs/>
              </w:rPr>
              <w:t>Office of Family Engagement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52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B450EA" w:rsidRPr="00983E9A" w14:paraId="4B00E649" w14:textId="77777777" w:rsidTr="00B450EA">
        <w:trPr>
          <w:trHeight w:val="812"/>
        </w:trPr>
        <w:tc>
          <w:tcPr>
            <w:tcW w:w="4608" w:type="dxa"/>
            <w:shd w:val="clear" w:color="auto" w:fill="94BB4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B7274E" w14:textId="77777777" w:rsidR="00B450EA" w:rsidRPr="00983E9A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83E9A">
              <w:rPr>
                <w:b/>
                <w:color w:val="FFFFFF" w:themeColor="background1"/>
                <w:sz w:val="28"/>
                <w:szCs w:val="28"/>
              </w:rPr>
              <w:t>Tier 2</w:t>
            </w:r>
          </w:p>
          <w:p w14:paraId="076BBB66" w14:textId="77777777" w:rsidR="00B450EA" w:rsidRPr="00983E9A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36"/>
              </w:rPr>
            </w:pPr>
            <w:r w:rsidRPr="00983E9A">
              <w:rPr>
                <w:b/>
                <w:color w:val="FFFFFF" w:themeColor="background1"/>
                <w:sz w:val="28"/>
                <w:szCs w:val="28"/>
              </w:rPr>
              <w:t>Targeted Supports</w:t>
            </w:r>
          </w:p>
        </w:tc>
      </w:tr>
      <w:tr w:rsidR="00B450EA" w:rsidRPr="00983E9A" w14:paraId="22A7EE50" w14:textId="77777777" w:rsidTr="00CA666E">
        <w:trPr>
          <w:trHeight w:val="32"/>
        </w:trPr>
        <w:tc>
          <w:tcPr>
            <w:tcW w:w="4608" w:type="dxa"/>
            <w:shd w:val="clear" w:color="auto" w:fill="94BB46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7C8F5B21" w14:textId="77777777" w:rsidR="00B450EA" w:rsidRPr="00983E9A" w:rsidRDefault="00B450EA" w:rsidP="00B450EA">
            <w:pPr>
              <w:contextualSpacing/>
              <w:rPr>
                <w:color w:val="FFFFFF" w:themeColor="background1"/>
              </w:rPr>
            </w:pPr>
            <w:r w:rsidRPr="00983E9A">
              <w:rPr>
                <w:color w:val="FFFFFF" w:themeColor="background1"/>
                <w:sz w:val="24"/>
              </w:rPr>
              <w:t>Coordinated supports that match students’ social, emotional, and mental health needs to address the root cause of an issue.</w:t>
            </w:r>
          </w:p>
        </w:tc>
      </w:tr>
      <w:tr w:rsidR="00B450EA" w:rsidRPr="00612C8C" w14:paraId="3AEE005A" w14:textId="77777777" w:rsidTr="00C3363B">
        <w:trPr>
          <w:trHeight w:val="290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F6E2724" w14:textId="59058DED" w:rsidR="0027791A" w:rsidRPr="00983E9A" w:rsidRDefault="005231C4" w:rsidP="00323EC1">
            <w:pPr>
              <w:rPr>
                <w:b/>
              </w:rPr>
            </w:pPr>
            <w:r w:rsidRPr="00983E9A">
              <w:rPr>
                <w:b/>
              </w:rPr>
              <w:t>James Chaplin</w:t>
            </w:r>
          </w:p>
          <w:p w14:paraId="5FE04CC5" w14:textId="77777777" w:rsidR="00B450EA" w:rsidRPr="00351BAF" w:rsidRDefault="00323EC1" w:rsidP="00323EC1">
            <w:pPr>
              <w:rPr>
                <w:i/>
              </w:rPr>
            </w:pPr>
            <w:proofErr w:type="spellStart"/>
            <w:r w:rsidRPr="00983E9A">
              <w:rPr>
                <w:i/>
              </w:rPr>
              <w:t>PromiseZone</w:t>
            </w:r>
            <w:proofErr w:type="spellEnd"/>
            <w:r w:rsidRPr="00983E9A">
              <w:rPr>
                <w:i/>
              </w:rPr>
              <w:t xml:space="preserve"> Specialist</w:t>
            </w:r>
          </w:p>
        </w:tc>
      </w:tr>
      <w:tr w:rsidR="001657A7" w:rsidRPr="00612C8C" w14:paraId="59A11203" w14:textId="77777777" w:rsidTr="002765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7904DEB" w14:textId="2D99CD7B" w:rsidR="00323EC1" w:rsidRPr="00351BAF" w:rsidRDefault="0016596F" w:rsidP="00323EC1">
            <w:pPr>
              <w:pStyle w:val="Name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 Sageer</w:t>
            </w:r>
          </w:p>
          <w:p w14:paraId="560A0650" w14:textId="77777777" w:rsidR="001657A7" w:rsidRPr="00351BAF" w:rsidRDefault="00323EC1" w:rsidP="00323EC1">
            <w:pPr>
              <w:pStyle w:val="Name"/>
              <w:framePr w:hSpace="0" w:wrap="auto" w:vAnchor="margin" w:hAnchor="text" w:yAlign="inline"/>
              <w:rPr>
                <w:b w:val="0"/>
                <w:sz w:val="22"/>
                <w:szCs w:val="22"/>
              </w:rPr>
            </w:pPr>
            <w:r w:rsidRPr="00351BAF">
              <w:rPr>
                <w:b w:val="0"/>
                <w:i/>
                <w:sz w:val="22"/>
                <w:szCs w:val="22"/>
              </w:rPr>
              <w:t>Special Education Liaison</w:t>
            </w:r>
          </w:p>
        </w:tc>
      </w:tr>
      <w:tr w:rsidR="00323EC1" w:rsidRPr="00612C8C" w14:paraId="01B69F9A" w14:textId="77777777" w:rsidTr="002765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33CECF6" w14:textId="69B31B18" w:rsidR="00323EC1" w:rsidRPr="00351BAF" w:rsidRDefault="00E659B7" w:rsidP="00323EC1">
            <w:pPr>
              <w:pStyle w:val="Name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Alexis Jackson</w:t>
            </w:r>
          </w:p>
          <w:p w14:paraId="235B541D" w14:textId="77777777" w:rsidR="00323EC1" w:rsidRPr="00351BAF" w:rsidRDefault="00323EC1" w:rsidP="00323EC1">
            <w:pPr>
              <w:pStyle w:val="Name"/>
              <w:framePr w:hSpace="0" w:wrap="auto" w:vAnchor="margin" w:hAnchor="text" w:yAlign="inline"/>
              <w:rPr>
                <w:b w:val="0"/>
                <w:sz w:val="22"/>
                <w:szCs w:val="22"/>
              </w:rPr>
            </w:pPr>
            <w:r w:rsidRPr="00351BAF">
              <w:rPr>
                <w:b w:val="0"/>
                <w:i/>
                <w:sz w:val="22"/>
                <w:szCs w:val="22"/>
              </w:rPr>
              <w:t>Social Worker</w:t>
            </w:r>
          </w:p>
        </w:tc>
      </w:tr>
      <w:tr w:rsidR="00612C8C" w:rsidRPr="00612C8C" w14:paraId="03BAA4D7" w14:textId="77777777" w:rsidTr="002765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61579DC" w14:textId="77777777" w:rsidR="00612C8C" w:rsidRPr="00351BAF" w:rsidRDefault="00612C8C" w:rsidP="00612C8C">
            <w:pPr>
              <w:pStyle w:val="Name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351BAF">
              <w:rPr>
                <w:sz w:val="22"/>
                <w:szCs w:val="22"/>
              </w:rPr>
              <w:t>Mary Kelly</w:t>
            </w:r>
          </w:p>
          <w:p w14:paraId="10F0DF7E" w14:textId="77777777" w:rsidR="00612C8C" w:rsidRPr="00351BAF" w:rsidRDefault="00612C8C" w:rsidP="00612C8C">
            <w:pPr>
              <w:pStyle w:val="Name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351BAF">
              <w:rPr>
                <w:b w:val="0"/>
                <w:i/>
                <w:sz w:val="22"/>
                <w:szCs w:val="22"/>
              </w:rPr>
              <w:t>Social Work Assistant</w:t>
            </w:r>
          </w:p>
        </w:tc>
      </w:tr>
      <w:tr w:rsidR="00612C8C" w:rsidRPr="00612C8C" w14:paraId="5698D6EA" w14:textId="77777777" w:rsidTr="002765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2A528B32" w14:textId="1550ED0A" w:rsidR="00612C8C" w:rsidRPr="00701901" w:rsidRDefault="0016596F" w:rsidP="00612C8C">
            <w:pPr>
              <w:pStyle w:val="Name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Krystal Coleman</w:t>
            </w:r>
          </w:p>
          <w:p w14:paraId="3BB2D4C1" w14:textId="77777777" w:rsidR="00612C8C" w:rsidRPr="00351BAF" w:rsidRDefault="00612C8C" w:rsidP="00612C8C">
            <w:pPr>
              <w:pStyle w:val="Name"/>
              <w:framePr w:hSpace="0" w:wrap="auto" w:vAnchor="margin" w:hAnchor="text" w:yAlign="inline"/>
              <w:rPr>
                <w:sz w:val="22"/>
                <w:szCs w:val="22"/>
                <w:highlight w:val="yellow"/>
              </w:rPr>
            </w:pPr>
            <w:r w:rsidRPr="00701901">
              <w:rPr>
                <w:b w:val="0"/>
                <w:i/>
                <w:sz w:val="22"/>
                <w:szCs w:val="22"/>
              </w:rPr>
              <w:t>Section 504 Administrator</w:t>
            </w:r>
          </w:p>
        </w:tc>
      </w:tr>
      <w:tr w:rsidR="00612C8C" w:rsidRPr="00612C8C" w14:paraId="039E0073" w14:textId="77777777" w:rsidTr="002765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079B0F0" w14:textId="0652A01D" w:rsidR="00612C8C" w:rsidRPr="00701901" w:rsidRDefault="0016596F" w:rsidP="00612C8C">
            <w:pPr>
              <w:pStyle w:val="Name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Krystal Coleman</w:t>
            </w:r>
          </w:p>
          <w:p w14:paraId="1785D08A" w14:textId="77777777" w:rsidR="00612C8C" w:rsidRPr="00351BAF" w:rsidRDefault="00612C8C" w:rsidP="00612C8C">
            <w:pPr>
              <w:pStyle w:val="Name"/>
              <w:framePr w:hSpace="0" w:wrap="auto" w:vAnchor="margin" w:hAnchor="text" w:yAlign="inline"/>
              <w:rPr>
                <w:sz w:val="22"/>
                <w:szCs w:val="22"/>
                <w:highlight w:val="yellow"/>
              </w:rPr>
            </w:pPr>
            <w:r w:rsidRPr="00701901">
              <w:rPr>
                <w:b w:val="0"/>
                <w:i/>
                <w:sz w:val="22"/>
                <w:szCs w:val="22"/>
              </w:rPr>
              <w:t>Section 504 Liaison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153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B450EA" w:rsidRPr="006B0D98" w14:paraId="4D9EDBCB" w14:textId="77777777" w:rsidTr="7B2D8359">
        <w:trPr>
          <w:trHeight w:val="482"/>
        </w:trPr>
        <w:tc>
          <w:tcPr>
            <w:tcW w:w="4608" w:type="dxa"/>
            <w:shd w:val="clear" w:color="auto" w:fill="D71828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83E5BC" w14:textId="77777777" w:rsidR="00B450EA" w:rsidRPr="00351BAF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51BAF">
              <w:rPr>
                <w:b/>
                <w:color w:val="FFFFFF" w:themeColor="background1"/>
                <w:sz w:val="28"/>
                <w:szCs w:val="28"/>
              </w:rPr>
              <w:t>Tier 3</w:t>
            </w:r>
          </w:p>
          <w:p w14:paraId="621152B5" w14:textId="77777777" w:rsidR="00B450EA" w:rsidRPr="00351BAF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51BAF">
              <w:rPr>
                <w:b/>
                <w:color w:val="FFFFFF" w:themeColor="background1"/>
                <w:sz w:val="28"/>
                <w:szCs w:val="28"/>
              </w:rPr>
              <w:t>Intensive Supports</w:t>
            </w:r>
          </w:p>
        </w:tc>
      </w:tr>
      <w:tr w:rsidR="00560CBD" w:rsidRPr="006B0D98" w14:paraId="0722F1E8" w14:textId="77777777" w:rsidTr="7B2D8359">
        <w:trPr>
          <w:trHeight w:val="302"/>
        </w:trPr>
        <w:tc>
          <w:tcPr>
            <w:tcW w:w="4608" w:type="dxa"/>
            <w:shd w:val="clear" w:color="auto" w:fill="D71828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6262E61E" w14:textId="77777777" w:rsidR="00560CBD" w:rsidRPr="00351BAF" w:rsidRDefault="00560CBD" w:rsidP="00560CBD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 w:rsidRPr="00351BAF">
              <w:rPr>
                <w:color w:val="FFFFFF" w:themeColor="background1"/>
                <w:sz w:val="24"/>
                <w:szCs w:val="24"/>
              </w:rPr>
              <w:t>Intensive, specialized support.</w:t>
            </w:r>
          </w:p>
        </w:tc>
      </w:tr>
      <w:tr w:rsidR="00B450EA" w:rsidRPr="00351BAF" w14:paraId="33511381" w14:textId="77777777" w:rsidTr="7B2D8359">
        <w:trPr>
          <w:trHeight w:val="477"/>
        </w:trPr>
        <w:tc>
          <w:tcPr>
            <w:tcW w:w="4608" w:type="dxa"/>
            <w:tcBorders>
              <w:bottom w:val="single" w:sz="2" w:space="0" w:color="BFBFBF" w:themeColor="background1" w:themeShade="BF"/>
            </w:tcBorders>
            <w:tcMar>
              <w:top w:w="216" w:type="dxa"/>
              <w:left w:w="14" w:type="dxa"/>
              <w:bottom w:w="72" w:type="dxa"/>
              <w:right w:w="14" w:type="dxa"/>
            </w:tcMar>
          </w:tcPr>
          <w:p w14:paraId="62A6FF10" w14:textId="2775BFB7" w:rsidR="0037396F" w:rsidRPr="00351BAF" w:rsidRDefault="003A79CA" w:rsidP="00CA666E">
            <w:pPr>
              <w:pStyle w:val="JobTitle"/>
              <w:framePr w:hSpace="0" w:wrap="auto" w:vAnchor="margin" w:hAnchor="text" w:yAlign="inline"/>
              <w:rPr>
                <w:rFonts w:cstheme="minorHAnsi"/>
                <w:b/>
                <w:i w:val="0"/>
                <w:sz w:val="20"/>
                <w:szCs w:val="20"/>
              </w:rPr>
            </w:pPr>
            <w:r w:rsidRPr="00351BAF">
              <w:rPr>
                <w:rFonts w:eastAsia="Times New Roman" w:cstheme="minorHAnsi"/>
                <w:b/>
                <w:i w:val="0"/>
                <w:color w:val="000000"/>
                <w:sz w:val="20"/>
                <w:szCs w:val="20"/>
              </w:rPr>
              <w:t>Amanda Brownell</w:t>
            </w:r>
          </w:p>
          <w:p w14:paraId="3B93E1FA" w14:textId="77777777" w:rsidR="00B450EA" w:rsidRPr="00351BAF" w:rsidRDefault="00B450EA" w:rsidP="00CA666E">
            <w:pPr>
              <w:pStyle w:val="JobTitle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351BAF">
              <w:rPr>
                <w:sz w:val="20"/>
                <w:szCs w:val="20"/>
              </w:rPr>
              <w:t xml:space="preserve">Mental Health Clinician, </w:t>
            </w:r>
            <w:r w:rsidR="00E2180F" w:rsidRPr="00351BAF">
              <w:rPr>
                <w:sz w:val="20"/>
                <w:szCs w:val="20"/>
              </w:rPr>
              <w:t>Liberty Resources</w:t>
            </w:r>
          </w:p>
        </w:tc>
      </w:tr>
      <w:tr w:rsidR="0037153D" w:rsidRPr="00351BAF" w14:paraId="4EF639CC" w14:textId="77777777" w:rsidTr="7B2D8359">
        <w:trPr>
          <w:trHeight w:val="290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C850757" w14:textId="0023ECE5" w:rsidR="6C29DC9D" w:rsidRDefault="6C29DC9D" w:rsidP="7B2D8359">
            <w:pPr>
              <w:pStyle w:val="Name"/>
              <w:framePr w:hSpace="0" w:wrap="auto" w:vAnchor="margin" w:hAnchor="text" w:yAlign="inline"/>
            </w:pPr>
            <w:r w:rsidRPr="7B2D8359">
              <w:rPr>
                <w:sz w:val="20"/>
                <w:szCs w:val="20"/>
              </w:rPr>
              <w:t>Michelle Haskins</w:t>
            </w:r>
          </w:p>
          <w:p w14:paraId="2674192A" w14:textId="47B48133" w:rsidR="0037153D" w:rsidRPr="00351BAF" w:rsidRDefault="00944D3F" w:rsidP="0037153D">
            <w:pPr>
              <w:pStyle w:val="Name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351BAF">
              <w:rPr>
                <w:b w:val="0"/>
                <w:i/>
                <w:sz w:val="20"/>
                <w:szCs w:val="20"/>
              </w:rPr>
              <w:t>Family Support for Student Success, School/Family</w:t>
            </w:r>
          </w:p>
        </w:tc>
      </w:tr>
      <w:tr w:rsidR="00B450EA" w:rsidRPr="00351BAF" w14:paraId="3FC9A547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7142345" w14:textId="1304BB4A" w:rsidR="00A438BC" w:rsidRPr="00351BAF" w:rsidRDefault="003A79CA" w:rsidP="00B450EA">
            <w:pPr>
              <w:pStyle w:val="JobTitle"/>
              <w:framePr w:hSpace="0" w:wrap="auto" w:vAnchor="margin" w:hAnchor="text" w:yAlign="inline"/>
              <w:rPr>
                <w:b/>
                <w:i w:val="0"/>
                <w:sz w:val="20"/>
                <w:szCs w:val="20"/>
              </w:rPr>
            </w:pPr>
            <w:r w:rsidRPr="00351BAF">
              <w:rPr>
                <w:b/>
                <w:i w:val="0"/>
                <w:sz w:val="20"/>
                <w:szCs w:val="20"/>
              </w:rPr>
              <w:t>Jackie Guglielmo</w:t>
            </w:r>
          </w:p>
          <w:p w14:paraId="3A99F7F1" w14:textId="77777777" w:rsidR="00B450EA" w:rsidRPr="00351BAF" w:rsidRDefault="00575955" w:rsidP="00B450EA">
            <w:pPr>
              <w:pStyle w:val="JobTitle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351BAF">
              <w:rPr>
                <w:sz w:val="20"/>
                <w:szCs w:val="20"/>
              </w:rPr>
              <w:t>Access School</w:t>
            </w:r>
            <w:r w:rsidR="00B450EA" w:rsidRPr="00351BAF">
              <w:rPr>
                <w:sz w:val="20"/>
                <w:szCs w:val="20"/>
              </w:rPr>
              <w:t xml:space="preserve"> Liaison</w:t>
            </w:r>
          </w:p>
        </w:tc>
      </w:tr>
      <w:tr w:rsidR="00B450EA" w:rsidRPr="00351BAF" w14:paraId="1FBD0412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5D66EA2" w14:textId="77777777" w:rsidR="00B450EA" w:rsidRPr="00351BAF" w:rsidRDefault="005D5E75" w:rsidP="00B450EA">
            <w:pPr>
              <w:pStyle w:val="Name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351BAF">
              <w:rPr>
                <w:sz w:val="20"/>
                <w:szCs w:val="20"/>
              </w:rPr>
              <w:t>Nicole McMillan</w:t>
            </w:r>
          </w:p>
          <w:p w14:paraId="7E5F0E85" w14:textId="77777777" w:rsidR="00B450EA" w:rsidRPr="00351BAF" w:rsidRDefault="00B450EA" w:rsidP="00B450EA">
            <w:pPr>
              <w:pStyle w:val="JobTitle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351BAF">
              <w:rPr>
                <w:sz w:val="20"/>
                <w:szCs w:val="20"/>
              </w:rPr>
              <w:t>School Psychologist</w:t>
            </w:r>
          </w:p>
        </w:tc>
      </w:tr>
      <w:tr w:rsidR="006F338C" w:rsidRPr="00351BAF" w14:paraId="7081C2DF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151F4D7" w14:textId="0179D7E9" w:rsidR="006F338C" w:rsidRPr="00351BAF" w:rsidRDefault="00DC128C" w:rsidP="006F338C">
            <w:pPr>
              <w:pStyle w:val="Name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351BAF">
              <w:rPr>
                <w:sz w:val="20"/>
                <w:szCs w:val="20"/>
              </w:rPr>
              <w:t>Aziza Mohamed</w:t>
            </w:r>
            <w:r w:rsidR="00612C8C" w:rsidRPr="00351BAF">
              <w:rPr>
                <w:sz w:val="20"/>
                <w:szCs w:val="20"/>
              </w:rPr>
              <w:t>/</w:t>
            </w:r>
            <w:proofErr w:type="spellStart"/>
            <w:r w:rsidR="00612C8C" w:rsidRPr="00351BAF">
              <w:rPr>
                <w:sz w:val="20"/>
                <w:szCs w:val="20"/>
              </w:rPr>
              <w:t>Aduke</w:t>
            </w:r>
            <w:proofErr w:type="spellEnd"/>
            <w:r w:rsidR="00612C8C" w:rsidRPr="00351BAF">
              <w:rPr>
                <w:sz w:val="20"/>
                <w:szCs w:val="20"/>
              </w:rPr>
              <w:t xml:space="preserve"> Watts-Branch</w:t>
            </w:r>
          </w:p>
          <w:p w14:paraId="302AAED4" w14:textId="69FDCEAE" w:rsidR="006F338C" w:rsidRPr="00351BAF" w:rsidRDefault="00612C8C" w:rsidP="7B2D8359">
            <w:pPr>
              <w:pStyle w:val="Name"/>
              <w:framePr w:hSpace="0" w:wrap="auto" w:vAnchor="margin" w:hAnchor="text" w:yAlign="inline"/>
              <w:rPr>
                <w:b w:val="0"/>
                <w:i/>
                <w:iCs/>
                <w:sz w:val="20"/>
                <w:szCs w:val="20"/>
              </w:rPr>
            </w:pPr>
            <w:r w:rsidRPr="7B2D8359">
              <w:rPr>
                <w:b w:val="0"/>
                <w:i/>
                <w:iCs/>
                <w:sz w:val="20"/>
                <w:szCs w:val="20"/>
              </w:rPr>
              <w:t>Youth Development Specialists</w:t>
            </w:r>
            <w:r w:rsidR="73518DA1" w:rsidRPr="7B2D8359">
              <w:rPr>
                <w:b w:val="0"/>
                <w:i/>
                <w:iCs/>
                <w:sz w:val="20"/>
                <w:szCs w:val="20"/>
              </w:rPr>
              <w:t xml:space="preserve"> (Contact)</w:t>
            </w:r>
          </w:p>
        </w:tc>
      </w:tr>
      <w:tr w:rsidR="00B46F02" w:rsidRPr="00351BAF" w14:paraId="2082B534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983681F" w14:textId="1544984C" w:rsidR="00B46F02" w:rsidRPr="006E0810" w:rsidRDefault="22814988" w:rsidP="006F338C">
            <w:pPr>
              <w:pStyle w:val="Name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 w:rsidRPr="7B2D8359">
              <w:rPr>
                <w:sz w:val="20"/>
                <w:szCs w:val="20"/>
              </w:rPr>
              <w:t>Rashonda</w:t>
            </w:r>
            <w:proofErr w:type="spellEnd"/>
            <w:r w:rsidRPr="7B2D8359">
              <w:rPr>
                <w:sz w:val="20"/>
                <w:szCs w:val="20"/>
              </w:rPr>
              <w:t xml:space="preserve"> Barnett</w:t>
            </w:r>
          </w:p>
          <w:p w14:paraId="7181ED8A" w14:textId="1FF3A5C9" w:rsidR="00B46F02" w:rsidRPr="00351BAF" w:rsidRDefault="00221968" w:rsidP="006F338C">
            <w:pPr>
              <w:pStyle w:val="Name"/>
              <w:framePr w:hSpace="0" w:wrap="auto" w:vAnchor="margin" w:hAnchor="text" w:yAlign="inline"/>
              <w:rPr>
                <w:b w:val="0"/>
                <w:bCs/>
                <w:i/>
                <w:iCs/>
                <w:sz w:val="20"/>
                <w:szCs w:val="20"/>
              </w:rPr>
            </w:pPr>
            <w:r w:rsidRPr="006E0810">
              <w:rPr>
                <w:b w:val="0"/>
                <w:bCs/>
                <w:i/>
                <w:iCs/>
                <w:sz w:val="20"/>
                <w:szCs w:val="20"/>
              </w:rPr>
              <w:t>HOPE</w:t>
            </w:r>
            <w:r w:rsidR="00B46F02" w:rsidRPr="006E0810">
              <w:rPr>
                <w:b w:val="0"/>
                <w:bCs/>
                <w:i/>
                <w:iCs/>
                <w:sz w:val="20"/>
                <w:szCs w:val="20"/>
              </w:rPr>
              <w:t xml:space="preserve"> Specialist</w:t>
            </w:r>
          </w:p>
        </w:tc>
      </w:tr>
      <w:tr w:rsidR="00AB015D" w:rsidRPr="00351BAF" w14:paraId="13FD0AF5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D1DC645" w14:textId="2EAFEA3F" w:rsidR="00AB015D" w:rsidRPr="00351BAF" w:rsidRDefault="00B46F02" w:rsidP="006F338C">
            <w:pPr>
              <w:pStyle w:val="Name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 w:rsidRPr="00351BAF">
              <w:rPr>
                <w:sz w:val="20"/>
                <w:szCs w:val="20"/>
              </w:rPr>
              <w:t>Aleza</w:t>
            </w:r>
            <w:proofErr w:type="spellEnd"/>
            <w:r w:rsidR="00944D3F" w:rsidRPr="00351BAF">
              <w:rPr>
                <w:sz w:val="20"/>
                <w:szCs w:val="20"/>
              </w:rPr>
              <w:t xml:space="preserve"> Shanahan</w:t>
            </w:r>
          </w:p>
          <w:p w14:paraId="3A4C1637" w14:textId="77777777" w:rsidR="00AB015D" w:rsidRPr="00351BAF" w:rsidRDefault="00AB015D" w:rsidP="006F338C">
            <w:pPr>
              <w:pStyle w:val="Name"/>
              <w:framePr w:hSpace="0" w:wrap="auto" w:vAnchor="margin" w:hAnchor="text" w:yAlign="inline"/>
              <w:rPr>
                <w:b w:val="0"/>
                <w:i/>
                <w:sz w:val="20"/>
                <w:szCs w:val="20"/>
              </w:rPr>
            </w:pPr>
            <w:r w:rsidRPr="00351BAF">
              <w:rPr>
                <w:b w:val="0"/>
                <w:i/>
                <w:sz w:val="20"/>
                <w:szCs w:val="20"/>
              </w:rPr>
              <w:t>Hillside Youth Advocates</w:t>
            </w:r>
          </w:p>
        </w:tc>
      </w:tr>
      <w:tr w:rsidR="00944D3F" w:rsidRPr="00351BAF" w14:paraId="3986D271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71120E51" w14:textId="44C10A1B" w:rsidR="00944D3F" w:rsidRPr="00351BAF" w:rsidRDefault="7BF157DE" w:rsidP="006F338C">
            <w:pPr>
              <w:pStyle w:val="Name"/>
              <w:framePr w:hSpace="0" w:wrap="auto" w:vAnchor="margin" w:hAnchor="text" w:yAlign="inline"/>
              <w:rPr>
                <w:sz w:val="20"/>
                <w:szCs w:val="20"/>
              </w:rPr>
            </w:pPr>
            <w:r w:rsidRPr="7B2D8359">
              <w:rPr>
                <w:sz w:val="20"/>
                <w:szCs w:val="20"/>
              </w:rPr>
              <w:t>Ruby Blount/Jordan Washington/</w:t>
            </w:r>
            <w:proofErr w:type="spellStart"/>
            <w:r w:rsidRPr="7B2D8359">
              <w:rPr>
                <w:sz w:val="20"/>
                <w:szCs w:val="20"/>
              </w:rPr>
              <w:t>Kheyaire</w:t>
            </w:r>
            <w:proofErr w:type="spellEnd"/>
            <w:r w:rsidRPr="7B2D8359">
              <w:rPr>
                <w:sz w:val="20"/>
                <w:szCs w:val="20"/>
              </w:rPr>
              <w:t xml:space="preserve"> McMullen</w:t>
            </w:r>
          </w:p>
          <w:p w14:paraId="3285291B" w14:textId="10263ED6" w:rsidR="00944D3F" w:rsidRPr="00351BAF" w:rsidRDefault="00944D3F" w:rsidP="7B2D8359">
            <w:pPr>
              <w:pStyle w:val="Name"/>
              <w:framePr w:hSpace="0" w:wrap="auto" w:vAnchor="margin" w:hAnchor="text" w:yAlign="inline"/>
              <w:rPr>
                <w:b w:val="0"/>
                <w:i/>
                <w:iCs/>
                <w:sz w:val="20"/>
                <w:szCs w:val="20"/>
              </w:rPr>
            </w:pPr>
            <w:r w:rsidRPr="7B2D8359">
              <w:rPr>
                <w:b w:val="0"/>
                <w:i/>
                <w:iCs/>
                <w:sz w:val="20"/>
                <w:szCs w:val="20"/>
              </w:rPr>
              <w:t>Street Addiction</w:t>
            </w:r>
          </w:p>
        </w:tc>
      </w:tr>
      <w:tr w:rsidR="0016596F" w:rsidRPr="00351BAF" w14:paraId="7A77C3E7" w14:textId="77777777" w:rsidTr="7B2D8359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26453F02" w14:textId="77777777" w:rsidR="0016596F" w:rsidRPr="00351BAF" w:rsidRDefault="0016596F" w:rsidP="0016596F">
            <w:pPr>
              <w:pStyle w:val="Name"/>
              <w:framePr w:hSpace="0" w:wrap="auto" w:vAnchor="margin" w:hAnchor="text" w:yAlign="inline"/>
              <w:rPr>
                <w:bCs/>
                <w:sz w:val="20"/>
                <w:szCs w:val="20"/>
              </w:rPr>
            </w:pPr>
            <w:r w:rsidRPr="7B2D8359">
              <w:rPr>
                <w:bCs/>
                <w:sz w:val="20"/>
                <w:szCs w:val="20"/>
              </w:rPr>
              <w:t>Unique Works</w:t>
            </w:r>
          </w:p>
          <w:p w14:paraId="09541A0B" w14:textId="498EEA18" w:rsidR="0016596F" w:rsidRPr="7B2D8359" w:rsidRDefault="0016596F" w:rsidP="0016596F">
            <w:pPr>
              <w:pStyle w:val="Name"/>
              <w:framePr w:hSpace="0" w:wrap="auto" w:vAnchor="margin" w:hAnchor="text" w:yAlign="inline"/>
              <w:rPr>
                <w:sz w:val="20"/>
                <w:szCs w:val="20"/>
              </w:rPr>
            </w:pPr>
            <w:r w:rsidRPr="7B2D8359">
              <w:rPr>
                <w:b w:val="0"/>
                <w:i/>
                <w:iCs/>
                <w:sz w:val="20"/>
                <w:szCs w:val="20"/>
              </w:rPr>
              <w:t>Peaceful Schools</w:t>
            </w:r>
          </w:p>
        </w:tc>
      </w:tr>
    </w:tbl>
    <w:p w14:paraId="6D9A1DB6" w14:textId="77777777" w:rsidR="00792921" w:rsidRPr="00351BAF" w:rsidRDefault="004712F9">
      <w:pPr>
        <w:rPr>
          <w:sz w:val="20"/>
          <w:szCs w:val="20"/>
        </w:rPr>
      </w:pPr>
      <w:r w:rsidRPr="00351BA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6DCC04" wp14:editId="0138839C">
                <wp:simplePos x="0" y="0"/>
                <wp:positionH relativeFrom="margin">
                  <wp:align>left</wp:align>
                </wp:positionH>
                <wp:positionV relativeFrom="paragraph">
                  <wp:posOffset>1227972</wp:posOffset>
                </wp:positionV>
                <wp:extent cx="5226685" cy="6000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A0A3" w14:textId="77777777" w:rsidR="00323EC1" w:rsidRPr="006B0D98" w:rsidRDefault="00323EC1" w:rsidP="006B0D98">
                            <w:pPr>
                              <w:spacing w:after="0" w:line="240" w:lineRule="auto"/>
                              <w:contextualSpacing/>
                              <w:rPr>
                                <w:rFonts w:ascii="Calibri" w:hAnsi="Calibri"/>
                                <w:b/>
                                <w:color w:val="355F70"/>
                                <w:sz w:val="56"/>
                                <w:szCs w:val="1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55F70"/>
                                <w:sz w:val="56"/>
                                <w:szCs w:val="110"/>
                              </w:rPr>
                              <w:t>TIERED SYSTEM OF SUPPORTS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CC04" id="_x0000_s1027" type="#_x0000_t202" style="position:absolute;margin-left:0;margin-top:96.7pt;width:411.5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" filled="f" stroked="f">
                <v:textbox inset="0">
                  <w:txbxContent>
                    <w:p w14:paraId="57E0A0A3" w14:textId="77777777" w:rsidR="00323EC1" w:rsidRPr="006B0D98" w:rsidRDefault="00323EC1" w:rsidP="006B0D98">
                      <w:pPr>
                        <w:spacing w:after="0" w:line="240" w:lineRule="auto"/>
                        <w:contextualSpacing/>
                        <w:rPr>
                          <w:rFonts w:ascii="Calibri" w:hAnsi="Calibri"/>
                          <w:b/>
                          <w:color w:val="355F70"/>
                          <w:sz w:val="56"/>
                          <w:szCs w:val="110"/>
                        </w:rPr>
                      </w:pPr>
                      <w:r>
                        <w:rPr>
                          <w:rFonts w:ascii="Calibri" w:hAnsi="Calibri"/>
                          <w:b/>
                          <w:color w:val="355F70"/>
                          <w:sz w:val="56"/>
                          <w:szCs w:val="110"/>
                        </w:rPr>
                        <w:t>TIERED SYSTEM OF SUPPORTS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2921" w:rsidRPr="00351BAF" w:rsidSect="00405E98">
      <w:footerReference w:type="first" r:id="rId8"/>
      <w:pgSz w:w="15840" w:h="12240" w:orient="landscape"/>
      <w:pgMar w:top="720" w:right="720" w:bottom="720" w:left="720" w:header="100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4B84" w14:textId="77777777" w:rsidR="006C279E" w:rsidRDefault="006C279E" w:rsidP="003312C6">
      <w:pPr>
        <w:spacing w:after="0" w:line="240" w:lineRule="auto"/>
      </w:pPr>
      <w:r>
        <w:separator/>
      </w:r>
    </w:p>
  </w:endnote>
  <w:endnote w:type="continuationSeparator" w:id="0">
    <w:p w14:paraId="5A065C2E" w14:textId="77777777" w:rsidR="006C279E" w:rsidRDefault="006C279E" w:rsidP="0033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F35C" w14:textId="77777777" w:rsidR="00323EC1" w:rsidRDefault="00323EC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60CA35" wp14:editId="7E3A2958">
              <wp:simplePos x="0" y="0"/>
              <wp:positionH relativeFrom="page">
                <wp:posOffset>70323</wp:posOffset>
              </wp:positionH>
              <wp:positionV relativeFrom="bottomMargin">
                <wp:posOffset>103505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2A15" w14:textId="1C51109F" w:rsidR="00323EC1" w:rsidRDefault="00E659B7" w:rsidP="003312C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288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Revision Date"/>
                                <w:tag w:val=""/>
                                <w:id w:val="10408796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12C8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18359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612C8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-202</w:t>
                                </w:r>
                                <w:r w:rsidR="0018359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612C8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School Year</w:t>
                                </w:r>
                              </w:sdtContent>
                            </w:sdt>
                            <w:r w:rsidR="00323EC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-38664899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23EC1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Syracuse City School District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60CA35" id="Group 155" o:spid="_x0000_s1028" style="position:absolute;margin-left:5.55pt;margin-top:8.15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9C22A15" w14:textId="1C51109F" w:rsidR="00323EC1" w:rsidRDefault="00E659B7" w:rsidP="003312C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288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Revision Date"/>
                          <w:tag w:val=""/>
                          <w:id w:val="104087968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612C8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</w:t>
                          </w:r>
                          <w:r w:rsidR="001835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612C8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-202</w:t>
                          </w:r>
                          <w:r w:rsidR="001835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  <w:r w:rsidR="00612C8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School Year</w:t>
                          </w:r>
                        </w:sdtContent>
                      </w:sdt>
                      <w:r w:rsidR="00323EC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-3866489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23EC1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Syracuse City School District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4136" w14:textId="77777777" w:rsidR="006C279E" w:rsidRDefault="006C279E" w:rsidP="003312C6">
      <w:pPr>
        <w:spacing w:after="0" w:line="240" w:lineRule="auto"/>
      </w:pPr>
      <w:r>
        <w:separator/>
      </w:r>
    </w:p>
  </w:footnote>
  <w:footnote w:type="continuationSeparator" w:id="0">
    <w:p w14:paraId="706004DE" w14:textId="77777777" w:rsidR="006C279E" w:rsidRDefault="006C279E" w:rsidP="0033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25BA"/>
    <w:multiLevelType w:val="hybridMultilevel"/>
    <w:tmpl w:val="2EAE295C"/>
    <w:lvl w:ilvl="0" w:tplc="1A68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6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AD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A4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4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A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4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4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308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98"/>
    <w:rsid w:val="00022539"/>
    <w:rsid w:val="0003222B"/>
    <w:rsid w:val="00034B69"/>
    <w:rsid w:val="0005540C"/>
    <w:rsid w:val="000570E8"/>
    <w:rsid w:val="000809B8"/>
    <w:rsid w:val="00081D53"/>
    <w:rsid w:val="000832CC"/>
    <w:rsid w:val="000B3A03"/>
    <w:rsid w:val="000D291A"/>
    <w:rsid w:val="000F3D5D"/>
    <w:rsid w:val="000F764E"/>
    <w:rsid w:val="001279EA"/>
    <w:rsid w:val="00155548"/>
    <w:rsid w:val="001657A7"/>
    <w:rsid w:val="0016596F"/>
    <w:rsid w:val="001714DA"/>
    <w:rsid w:val="00183594"/>
    <w:rsid w:val="00185AEC"/>
    <w:rsid w:val="00197AA3"/>
    <w:rsid w:val="001A3A9C"/>
    <w:rsid w:val="00213396"/>
    <w:rsid w:val="00213A81"/>
    <w:rsid w:val="00221968"/>
    <w:rsid w:val="002258B8"/>
    <w:rsid w:val="00244BE7"/>
    <w:rsid w:val="00276587"/>
    <w:rsid w:val="0027791A"/>
    <w:rsid w:val="002915DF"/>
    <w:rsid w:val="002F702E"/>
    <w:rsid w:val="003051CF"/>
    <w:rsid w:val="00323EC1"/>
    <w:rsid w:val="003312C6"/>
    <w:rsid w:val="00341EE1"/>
    <w:rsid w:val="00351BAF"/>
    <w:rsid w:val="0037153D"/>
    <w:rsid w:val="0037396F"/>
    <w:rsid w:val="003851B2"/>
    <w:rsid w:val="00386343"/>
    <w:rsid w:val="003A20B9"/>
    <w:rsid w:val="003A79CA"/>
    <w:rsid w:val="003C47BF"/>
    <w:rsid w:val="00405E98"/>
    <w:rsid w:val="00432395"/>
    <w:rsid w:val="00450886"/>
    <w:rsid w:val="00454BA4"/>
    <w:rsid w:val="004712F9"/>
    <w:rsid w:val="00487AA9"/>
    <w:rsid w:val="004A5399"/>
    <w:rsid w:val="004D13EF"/>
    <w:rsid w:val="004E071A"/>
    <w:rsid w:val="004E0742"/>
    <w:rsid w:val="00506DF2"/>
    <w:rsid w:val="005231C4"/>
    <w:rsid w:val="0054584D"/>
    <w:rsid w:val="00552FBD"/>
    <w:rsid w:val="00560CBD"/>
    <w:rsid w:val="00575955"/>
    <w:rsid w:val="005D5E75"/>
    <w:rsid w:val="005D6B66"/>
    <w:rsid w:val="0060050E"/>
    <w:rsid w:val="00601890"/>
    <w:rsid w:val="00605B30"/>
    <w:rsid w:val="00612C8C"/>
    <w:rsid w:val="00615591"/>
    <w:rsid w:val="006A6683"/>
    <w:rsid w:val="006B0D98"/>
    <w:rsid w:val="006B15EE"/>
    <w:rsid w:val="006B234B"/>
    <w:rsid w:val="006C279E"/>
    <w:rsid w:val="006E0810"/>
    <w:rsid w:val="006E0BCD"/>
    <w:rsid w:val="006F338C"/>
    <w:rsid w:val="006F3848"/>
    <w:rsid w:val="00701901"/>
    <w:rsid w:val="00753DED"/>
    <w:rsid w:val="0078014C"/>
    <w:rsid w:val="0078229E"/>
    <w:rsid w:val="0079051C"/>
    <w:rsid w:val="00792921"/>
    <w:rsid w:val="007E0091"/>
    <w:rsid w:val="0086126F"/>
    <w:rsid w:val="008B3D8F"/>
    <w:rsid w:val="008E38C2"/>
    <w:rsid w:val="008E7CF5"/>
    <w:rsid w:val="00944D3F"/>
    <w:rsid w:val="00950930"/>
    <w:rsid w:val="009658E2"/>
    <w:rsid w:val="00983E9A"/>
    <w:rsid w:val="0099276A"/>
    <w:rsid w:val="009D3660"/>
    <w:rsid w:val="00A13A1C"/>
    <w:rsid w:val="00A36944"/>
    <w:rsid w:val="00A438BC"/>
    <w:rsid w:val="00A47F18"/>
    <w:rsid w:val="00A50345"/>
    <w:rsid w:val="00AB015D"/>
    <w:rsid w:val="00AC5BD5"/>
    <w:rsid w:val="00B112E5"/>
    <w:rsid w:val="00B238CB"/>
    <w:rsid w:val="00B450EA"/>
    <w:rsid w:val="00B46F02"/>
    <w:rsid w:val="00B5265A"/>
    <w:rsid w:val="00B82B45"/>
    <w:rsid w:val="00B85D0F"/>
    <w:rsid w:val="00B96515"/>
    <w:rsid w:val="00BD52AF"/>
    <w:rsid w:val="00BF2FA4"/>
    <w:rsid w:val="00C11E3E"/>
    <w:rsid w:val="00C3363B"/>
    <w:rsid w:val="00C46E49"/>
    <w:rsid w:val="00C80196"/>
    <w:rsid w:val="00CA666E"/>
    <w:rsid w:val="00CC0446"/>
    <w:rsid w:val="00CC08AF"/>
    <w:rsid w:val="00D5702E"/>
    <w:rsid w:val="00DA4B5C"/>
    <w:rsid w:val="00DA4CB0"/>
    <w:rsid w:val="00DC128C"/>
    <w:rsid w:val="00E07C3B"/>
    <w:rsid w:val="00E2180F"/>
    <w:rsid w:val="00E47BD2"/>
    <w:rsid w:val="00E659B7"/>
    <w:rsid w:val="00EC44A8"/>
    <w:rsid w:val="00ED3FEA"/>
    <w:rsid w:val="00EF055C"/>
    <w:rsid w:val="00F421D4"/>
    <w:rsid w:val="00F839BA"/>
    <w:rsid w:val="00F84954"/>
    <w:rsid w:val="00F86E47"/>
    <w:rsid w:val="00FE55A1"/>
    <w:rsid w:val="00FE77BE"/>
    <w:rsid w:val="0CF2E803"/>
    <w:rsid w:val="22814988"/>
    <w:rsid w:val="2C394E77"/>
    <w:rsid w:val="310CBF9A"/>
    <w:rsid w:val="342FA6AC"/>
    <w:rsid w:val="476634E0"/>
    <w:rsid w:val="563F0579"/>
    <w:rsid w:val="5DFA0014"/>
    <w:rsid w:val="6095E2B3"/>
    <w:rsid w:val="6C29DC9D"/>
    <w:rsid w:val="73518DA1"/>
    <w:rsid w:val="74BE41D5"/>
    <w:rsid w:val="7B2D8359"/>
    <w:rsid w:val="7B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DF3F3"/>
  <w15:chartTrackingRefBased/>
  <w15:docId w15:val="{1DDB3676-57C9-4260-9DDE-526D2011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405E98"/>
    <w:pPr>
      <w:framePr w:hSpace="180" w:wrap="around" w:vAnchor="text" w:hAnchor="margin" w:y="4497"/>
      <w:spacing w:after="0" w:line="240" w:lineRule="auto"/>
    </w:pPr>
    <w:rPr>
      <w:b/>
      <w:sz w:val="26"/>
      <w:szCs w:val="26"/>
    </w:rPr>
  </w:style>
  <w:style w:type="paragraph" w:customStyle="1" w:styleId="JobTitle">
    <w:name w:val="Job Title"/>
    <w:basedOn w:val="Normal"/>
    <w:qFormat/>
    <w:rsid w:val="00405E98"/>
    <w:pPr>
      <w:framePr w:hSpace="180" w:wrap="around" w:vAnchor="text" w:hAnchor="margin" w:y="4497"/>
      <w:spacing w:after="0" w:line="240" w:lineRule="auto"/>
    </w:pPr>
    <w:rPr>
      <w:i/>
      <w:sz w:val="26"/>
      <w:szCs w:val="26"/>
    </w:rPr>
  </w:style>
  <w:style w:type="paragraph" w:customStyle="1" w:styleId="SchoolName">
    <w:name w:val="School Name"/>
    <w:basedOn w:val="Normal"/>
    <w:qFormat/>
    <w:rsid w:val="004712F9"/>
    <w:pPr>
      <w:spacing w:after="0" w:line="1060" w:lineRule="exact"/>
      <w:contextualSpacing/>
    </w:pPr>
    <w:rPr>
      <w:rFonts w:ascii="Calibri" w:hAnsi="Calibri"/>
      <w:b/>
      <w:color w:val="355F70"/>
      <w:sz w:val="110"/>
      <w:szCs w:val="110"/>
    </w:rPr>
  </w:style>
  <w:style w:type="paragraph" w:styleId="ListParagraph">
    <w:name w:val="List Paragraph"/>
    <w:basedOn w:val="Normal"/>
    <w:uiPriority w:val="34"/>
    <w:qFormat/>
    <w:rsid w:val="00C80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C6"/>
  </w:style>
  <w:style w:type="paragraph" w:styleId="Footer">
    <w:name w:val="footer"/>
    <w:basedOn w:val="Normal"/>
    <w:link w:val="FooterChar"/>
    <w:uiPriority w:val="99"/>
    <w:unhideWhenUsed/>
    <w:rsid w:val="003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C6"/>
  </w:style>
  <w:style w:type="paragraph" w:styleId="BalloonText">
    <w:name w:val="Balloon Text"/>
    <w:basedOn w:val="Normal"/>
    <w:link w:val="BalloonTextChar"/>
    <w:uiPriority w:val="99"/>
    <w:semiHidden/>
    <w:unhideWhenUsed/>
    <w:rsid w:val="00D5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1129</Characters>
  <Application>Microsoft Office Word</Application>
  <DocSecurity>0</DocSecurity>
  <Lines>9</Lines>
  <Paragraphs>2</Paragraphs>
  <ScaleCrop>false</ScaleCrop>
  <Company>Syracuse City School District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2023-2024 School Year</dc:creator>
  <cp:keywords/>
  <dc:description/>
  <cp:lastModifiedBy>Milana, Janel</cp:lastModifiedBy>
  <cp:revision>7</cp:revision>
  <cp:lastPrinted>2019-09-03T21:53:00Z</cp:lastPrinted>
  <dcterms:created xsi:type="dcterms:W3CDTF">2022-09-22T20:35:00Z</dcterms:created>
  <dcterms:modified xsi:type="dcterms:W3CDTF">2023-08-30T18:46:00Z</dcterms:modified>
</cp:coreProperties>
</file>