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E5E" w:rsidRDefault="0062658E">
      <w:r>
        <w:t xml:space="preserve">                                                                                                                                                                                                                                                                                                                                                                                                                                                                                                                                                                                                                                                                                                                                                                                                                                                                                                                                                                                                                     </w:t>
      </w:r>
    </w:p>
    <w:tbl>
      <w:tblPr>
        <w:tblW w:w="5000" w:type="pct"/>
        <w:jc w:val="center"/>
        <w:tblCellMar>
          <w:left w:w="0" w:type="dxa"/>
          <w:right w:w="0" w:type="dxa"/>
        </w:tblCellMar>
        <w:tblLook w:val="04A0" w:firstRow="1" w:lastRow="0" w:firstColumn="1" w:lastColumn="0" w:noHBand="0" w:noVBand="1"/>
      </w:tblPr>
      <w:tblGrid>
        <w:gridCol w:w="9360"/>
      </w:tblGrid>
      <w:tr w:rsidR="000C78F3" w:rsidRPr="0048529A" w:rsidTr="00A80E5E">
        <w:trPr>
          <w:jc w:val="center"/>
        </w:trPr>
        <w:tc>
          <w:tcPr>
            <w:tcW w:w="5000" w:type="pct"/>
            <w:shd w:val="clear" w:color="auto" w:fill="FFFFFF"/>
            <w:vAlign w:val="center"/>
            <w:hideMark/>
          </w:tcPr>
          <w:p w:rsidR="000C78F3" w:rsidRPr="000C78F3" w:rsidRDefault="000C78F3" w:rsidP="000C78F3">
            <w:pPr>
              <w:jc w:val="center"/>
              <w:rPr>
                <w:b/>
              </w:rPr>
            </w:pPr>
            <w:r w:rsidRPr="000C78F3">
              <w:rPr>
                <w:b/>
              </w:rPr>
              <w:t>SAMPLE INVITATION</w:t>
            </w:r>
          </w:p>
          <w:p w:rsidR="000C78F3" w:rsidRPr="000C78F3" w:rsidRDefault="000C78F3" w:rsidP="000C78F3">
            <w:pPr>
              <w:jc w:val="center"/>
              <w:rPr>
                <w:b/>
              </w:rPr>
            </w:pPr>
            <w:r w:rsidRPr="000C78F3">
              <w:rPr>
                <w:b/>
              </w:rPr>
              <w:t>GROW YOUR FUTURE WORKFORCE</w:t>
            </w:r>
          </w:p>
          <w:tbl>
            <w:tblPr>
              <w:tblW w:w="5000" w:type="pct"/>
              <w:jc w:val="center"/>
              <w:tblCellMar>
                <w:left w:w="0" w:type="dxa"/>
                <w:right w:w="0" w:type="dxa"/>
              </w:tblCellMar>
              <w:tblLook w:val="04A0" w:firstRow="1" w:lastRow="0" w:firstColumn="1" w:lastColumn="0" w:noHBand="0" w:noVBand="1"/>
            </w:tblPr>
            <w:tblGrid>
              <w:gridCol w:w="9360"/>
            </w:tblGrid>
            <w:tr w:rsidR="000C78F3" w:rsidRPr="000C78F3" w:rsidTr="00E833D6">
              <w:trPr>
                <w:jc w:val="center"/>
              </w:trPr>
              <w:tc>
                <w:tcPr>
                  <w:tcW w:w="5000" w:type="pct"/>
                  <w:vAlign w:val="center"/>
                  <w:hideMark/>
                </w:tcPr>
                <w:p w:rsidR="000C78F3" w:rsidRDefault="000C78F3">
                  <w:r>
                    <w:t xml:space="preserve">Note:  </w:t>
                  </w:r>
                  <w:r w:rsidR="004D66D1">
                    <w:t>If possible, have the invitation come from an individual’s email address to avoid spam filters.  Regardless, make sure the sender or subject line reference a well-known individual.  Include a “Click here to Register” icon upfront and again at the end of the email.  Send initial invitation 7 weeks in advance and then send reminders one month and 2 weeks prior to the event.  Allow participants to click through to register on line and send confirmation at time of registration and then 5 days before event and 1 day before event.</w:t>
                  </w:r>
                </w:p>
                <w:tbl>
                  <w:tblPr>
                    <w:tblW w:w="5000" w:type="pct"/>
                    <w:tblCellMar>
                      <w:left w:w="0" w:type="dxa"/>
                      <w:right w:w="0" w:type="dxa"/>
                    </w:tblCellMar>
                    <w:tblLook w:val="04A0" w:firstRow="1" w:lastRow="0" w:firstColumn="1" w:lastColumn="0" w:noHBand="0" w:noVBand="1"/>
                  </w:tblPr>
                  <w:tblGrid>
                    <w:gridCol w:w="9360"/>
                  </w:tblGrid>
                  <w:tr w:rsidR="000C78F3" w:rsidRPr="000C78F3" w:rsidTr="00E833D6">
                    <w:tc>
                      <w:tcPr>
                        <w:tcW w:w="0" w:type="auto"/>
                        <w:vAlign w:val="center"/>
                        <w:hideMark/>
                      </w:tcPr>
                      <w:p w:rsidR="00766523" w:rsidRPr="00766523" w:rsidRDefault="000C78F3" w:rsidP="00766523">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C78F3">
                          <w:rPr>
                            <w:rFonts w:ascii="Times New Roman" w:eastAsia="Times New Roman" w:hAnsi="Times New Roman" w:cs="Times New Roman"/>
                            <w:color w:val="000000"/>
                            <w:sz w:val="24"/>
                            <w:szCs w:val="24"/>
                          </w:rPr>
                          <w:t>To Local Employers</w:t>
                        </w:r>
                        <w:proofErr w:type="gramStart"/>
                        <w:r w:rsidRPr="000C78F3">
                          <w:rPr>
                            <w:rFonts w:ascii="Times New Roman" w:eastAsia="Times New Roman" w:hAnsi="Times New Roman" w:cs="Times New Roman"/>
                            <w:color w:val="000000"/>
                            <w:sz w:val="24"/>
                            <w:szCs w:val="24"/>
                          </w:rPr>
                          <w:t>:</w:t>
                        </w:r>
                        <w:proofErr w:type="gramEnd"/>
                        <w:r w:rsidRPr="000C78F3">
                          <w:rPr>
                            <w:rFonts w:ascii="Times New Roman" w:eastAsia="Times New Roman" w:hAnsi="Times New Roman" w:cs="Times New Roman"/>
                            <w:sz w:val="20"/>
                            <w:szCs w:val="20"/>
                          </w:rPr>
                          <w:br/>
                        </w:r>
                        <w:r w:rsidRPr="000C78F3">
                          <w:rPr>
                            <w:rFonts w:ascii="Times New Roman" w:eastAsia="Times New Roman" w:hAnsi="Times New Roman" w:cs="Times New Roman"/>
                            <w:sz w:val="20"/>
                            <w:szCs w:val="20"/>
                          </w:rPr>
                          <w:br/>
                        </w:r>
                        <w:r w:rsidRPr="000C78F3">
                          <w:rPr>
                            <w:rFonts w:ascii="Times New Roman" w:eastAsia="Times New Roman" w:hAnsi="Times New Roman" w:cs="Times New Roman"/>
                            <w:color w:val="000000"/>
                            <w:sz w:val="24"/>
                            <w:szCs w:val="24"/>
                          </w:rPr>
                          <w:t xml:space="preserve">Are you struggling to recruit the skilled employees you need to sustain and grow your business? Do you find that math, science, and professional skills of candidates don't meet the standards your business requires? Is the local talent pipeline prepared to drive economic development? It's time to </w:t>
                        </w:r>
                        <w:hyperlink r:id="rId7" w:tgtFrame="_blank" w:history="1">
                          <w:r w:rsidRPr="000C78F3">
                            <w:rPr>
                              <w:rFonts w:ascii="Times New Roman" w:eastAsia="Times New Roman" w:hAnsi="Times New Roman" w:cs="Times New Roman"/>
                              <w:i/>
                              <w:iCs/>
                              <w:color w:val="000000"/>
                              <w:sz w:val="24"/>
                              <w:szCs w:val="24"/>
                              <w:u w:val="single"/>
                            </w:rPr>
                            <w:t>Grow Your Future Workforce</w:t>
                          </w:r>
                        </w:hyperlink>
                        <w:r w:rsidR="00766523">
                          <w:rPr>
                            <w:rFonts w:ascii="Times New Roman" w:eastAsia="Times New Roman" w:hAnsi="Times New Roman" w:cs="Times New Roman"/>
                            <w:color w:val="000000"/>
                            <w:sz w:val="24"/>
                            <w:szCs w:val="24"/>
                          </w:rPr>
                          <w:t>.  L</w:t>
                        </w:r>
                        <w:r w:rsidR="00766523" w:rsidRPr="000C78F3">
                          <w:rPr>
                            <w:rFonts w:ascii="Times New Roman" w:eastAsia="Times New Roman" w:hAnsi="Times New Roman" w:cs="Times New Roman"/>
                            <w:color w:val="000000"/>
                            <w:sz w:val="24"/>
                            <w:szCs w:val="24"/>
                          </w:rPr>
                          <w:t>earn how employers in our community are connecting with high schools and community colleges to prepare a robust talent pipeline to fuel economic growth.</w:t>
                        </w:r>
                      </w:p>
                      <w:tbl>
                        <w:tblPr>
                          <w:tblW w:w="9450" w:type="dxa"/>
                          <w:tblCellMar>
                            <w:left w:w="0" w:type="dxa"/>
                            <w:right w:w="0" w:type="dxa"/>
                          </w:tblCellMar>
                          <w:tblLook w:val="04A0" w:firstRow="1" w:lastRow="0" w:firstColumn="1" w:lastColumn="0" w:noHBand="0" w:noVBand="1"/>
                        </w:tblPr>
                        <w:tblGrid>
                          <w:gridCol w:w="9346"/>
                          <w:gridCol w:w="13"/>
                          <w:gridCol w:w="91"/>
                        </w:tblGrid>
                        <w:tr w:rsidR="000C78F3" w:rsidRPr="000C78F3" w:rsidTr="00766523">
                          <w:trPr>
                            <w:gridAfter w:val="1"/>
                            <w:wAfter w:w="48" w:type="pct"/>
                          </w:trPr>
                          <w:tc>
                            <w:tcPr>
                              <w:tcW w:w="0" w:type="auto"/>
                              <w:shd w:val="clear" w:color="auto" w:fill="auto"/>
                              <w:vAlign w:val="center"/>
                              <w:hideMark/>
                            </w:tcPr>
                            <w:p w:rsidR="000C78F3" w:rsidRPr="000C78F3" w:rsidRDefault="000C78F3" w:rsidP="00E833D6">
                              <w:pPr>
                                <w:spacing w:after="0" w:line="270" w:lineRule="atLeast"/>
                                <w:rPr>
                                  <w:rFonts w:ascii="Times New Roman" w:eastAsia="Times New Roman" w:hAnsi="Times New Roman" w:cs="Times New Roman"/>
                                  <w:b/>
                                  <w:bCs/>
                                  <w:sz w:val="24"/>
                                  <w:szCs w:val="24"/>
                                </w:rPr>
                              </w:pPr>
                              <w:r w:rsidRPr="000C78F3">
                                <w:rPr>
                                  <w:rFonts w:ascii="Times New Roman" w:eastAsia="Times New Roman" w:hAnsi="Times New Roman" w:cs="Times New Roman"/>
                                  <w:b/>
                                  <w:bCs/>
                                  <w:sz w:val="24"/>
                                  <w:szCs w:val="24"/>
                                </w:rPr>
                                <w:t>Event Details:</w:t>
                              </w:r>
                              <w:r w:rsidRPr="000C78F3">
                                <w:rPr>
                                  <w:rFonts w:ascii="Times New Roman" w:eastAsia="Times New Roman" w:hAnsi="Times New Roman" w:cs="Times New Roman"/>
                                  <w:b/>
                                  <w:bCs/>
                                  <w:sz w:val="20"/>
                                  <w:szCs w:val="20"/>
                                </w:rPr>
                                <w:br/>
                              </w:r>
                              <w:r w:rsidRPr="000C78F3">
                                <w:rPr>
                                  <w:rFonts w:ascii="Times New Roman" w:eastAsia="Times New Roman" w:hAnsi="Times New Roman" w:cs="Times New Roman"/>
                                  <w:b/>
                                  <w:bCs/>
                                  <w:sz w:val="24"/>
                                  <w:szCs w:val="24"/>
                                </w:rPr>
                                <w:t xml:space="preserve">Date: </w:t>
                              </w:r>
                            </w:p>
                            <w:p w:rsidR="000C78F3" w:rsidRPr="000C78F3" w:rsidRDefault="000C78F3" w:rsidP="00E833D6">
                              <w:pPr>
                                <w:spacing w:after="0" w:line="270" w:lineRule="atLeast"/>
                                <w:rPr>
                                  <w:rFonts w:ascii="Times New Roman" w:eastAsia="Times New Roman" w:hAnsi="Times New Roman" w:cs="Times New Roman"/>
                                  <w:b/>
                                  <w:bCs/>
                                  <w:sz w:val="24"/>
                                  <w:szCs w:val="24"/>
                                </w:rPr>
                              </w:pPr>
                              <w:r w:rsidRPr="000C78F3">
                                <w:rPr>
                                  <w:rFonts w:ascii="Times New Roman" w:eastAsia="Times New Roman" w:hAnsi="Times New Roman" w:cs="Times New Roman"/>
                                  <w:b/>
                                  <w:bCs/>
                                  <w:sz w:val="24"/>
                                  <w:szCs w:val="24"/>
                                </w:rPr>
                                <w:t xml:space="preserve">Time: </w:t>
                              </w:r>
                            </w:p>
                            <w:p w:rsidR="000C78F3" w:rsidRPr="000C78F3" w:rsidRDefault="000C78F3" w:rsidP="00E833D6">
                              <w:pPr>
                                <w:spacing w:after="0" w:line="270" w:lineRule="atLeast"/>
                                <w:rPr>
                                  <w:rFonts w:ascii="Times New Roman" w:eastAsia="Times New Roman" w:hAnsi="Times New Roman" w:cs="Times New Roman"/>
                                  <w:b/>
                                  <w:bCs/>
                                  <w:sz w:val="20"/>
                                  <w:szCs w:val="20"/>
                                </w:rPr>
                              </w:pPr>
                              <w:r w:rsidRPr="000C78F3">
                                <w:rPr>
                                  <w:rFonts w:ascii="Times New Roman" w:eastAsia="Times New Roman" w:hAnsi="Times New Roman" w:cs="Times New Roman"/>
                                  <w:b/>
                                  <w:bCs/>
                                  <w:sz w:val="24"/>
                                  <w:szCs w:val="24"/>
                                </w:rPr>
                                <w:t xml:space="preserve">Location: </w:t>
                              </w:r>
                            </w:p>
                            <w:p w:rsidR="000C78F3" w:rsidRDefault="000C78F3" w:rsidP="00E833D6">
                              <w:pPr>
                                <w:spacing w:after="0" w:line="270" w:lineRule="atLeast"/>
                                <w:rPr>
                                  <w:rFonts w:ascii="Times New Roman" w:eastAsia="Times New Roman" w:hAnsi="Times New Roman" w:cs="Times New Roman"/>
                                  <w:b/>
                                  <w:bCs/>
                                  <w:sz w:val="24"/>
                                  <w:szCs w:val="24"/>
                                </w:rPr>
                              </w:pPr>
                              <w:r w:rsidRPr="000C78F3">
                                <w:rPr>
                                  <w:rFonts w:ascii="Times New Roman" w:eastAsia="Times New Roman" w:hAnsi="Times New Roman" w:cs="Times New Roman"/>
                                  <w:b/>
                                  <w:bCs/>
                                  <w:sz w:val="20"/>
                                  <w:szCs w:val="20"/>
                                </w:rPr>
                                <w:br/>
                              </w:r>
                              <w:r w:rsidRPr="000C78F3">
                                <w:rPr>
                                  <w:rFonts w:ascii="Times New Roman" w:eastAsia="Times New Roman" w:hAnsi="Times New Roman" w:cs="Times New Roman"/>
                                  <w:b/>
                                  <w:bCs/>
                                  <w:sz w:val="24"/>
                                  <w:szCs w:val="24"/>
                                </w:rPr>
                                <w:t>Cost: Complimentary</w:t>
                              </w:r>
                            </w:p>
                            <w:p w:rsidR="00766523" w:rsidRPr="000C78F3" w:rsidRDefault="00766523" w:rsidP="00E833D6">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Space is Limited – Please Register Today</w:t>
                              </w:r>
                            </w:p>
                          </w:tc>
                          <w:tc>
                            <w:tcPr>
                              <w:tcW w:w="0" w:type="auto"/>
                              <w:vAlign w:val="center"/>
                              <w:hideMark/>
                            </w:tcPr>
                            <w:p w:rsidR="000C78F3" w:rsidRPr="000C78F3" w:rsidRDefault="000C78F3" w:rsidP="00E833D6">
                              <w:pPr>
                                <w:spacing w:before="100" w:beforeAutospacing="1" w:after="100" w:afterAutospacing="1" w:line="240" w:lineRule="auto"/>
                                <w:rPr>
                                  <w:rFonts w:ascii="Times New Roman" w:eastAsia="Times New Roman" w:hAnsi="Times New Roman" w:cs="Times New Roman"/>
                                  <w:sz w:val="24"/>
                                  <w:szCs w:val="24"/>
                                </w:rPr>
                              </w:pPr>
                            </w:p>
                          </w:tc>
                        </w:tr>
                        <w:tr w:rsidR="000C78F3" w:rsidRPr="000C78F3" w:rsidTr="00766523">
                          <w:tc>
                            <w:tcPr>
                              <w:tcW w:w="5000" w:type="pct"/>
                              <w:gridSpan w:val="3"/>
                              <w:vAlign w:val="center"/>
                              <w:hideMark/>
                            </w:tcPr>
                            <w:p w:rsidR="000C78F3" w:rsidRPr="000C78F3" w:rsidRDefault="000C78F3" w:rsidP="00E833D6">
                              <w:pPr>
                                <w:spacing w:before="100" w:beforeAutospacing="1" w:after="100" w:afterAutospacing="1" w:line="270" w:lineRule="atLeast"/>
                                <w:rPr>
                                  <w:rFonts w:ascii="Times New Roman" w:eastAsia="Times New Roman" w:hAnsi="Times New Roman" w:cs="Times New Roman"/>
                                  <w:sz w:val="24"/>
                                  <w:szCs w:val="24"/>
                                </w:rPr>
                              </w:pPr>
                              <w:r w:rsidRPr="000C78F3">
                                <w:rPr>
                                  <w:rFonts w:ascii="Times New Roman" w:eastAsia="Times New Roman" w:hAnsi="Times New Roman" w:cs="Times New Roman"/>
                                  <w:sz w:val="20"/>
                                  <w:szCs w:val="20"/>
                                </w:rPr>
                                <w:br/>
                              </w:r>
                              <w:r w:rsidRPr="000C78F3">
                                <w:rPr>
                                  <w:rFonts w:ascii="Times New Roman" w:eastAsia="Times New Roman" w:hAnsi="Times New Roman" w:cs="Times New Roman"/>
                                  <w:sz w:val="24"/>
                                  <w:szCs w:val="24"/>
                                </w:rPr>
                                <w:t>Local business leaders, educators, and students from the area's P-TECH programs will share their experiences.  Learn more about the high-functioning school/business partnerships which characterize the P-TECH 9-14 model being adopted across New York.  Attendees will receive materials created and tailored to address employer needs and have the opportunity to launch new partnerships on the spot.</w:t>
                              </w:r>
                            </w:p>
                          </w:tc>
                        </w:tr>
                      </w:tbl>
                      <w:p w:rsidR="000C78F3" w:rsidRPr="000C78F3" w:rsidRDefault="000C78F3" w:rsidP="00E833D6">
                        <w:pPr>
                          <w:spacing w:before="100" w:beforeAutospacing="1" w:after="100" w:afterAutospacing="1" w:line="240" w:lineRule="atLeast"/>
                          <w:rPr>
                            <w:rFonts w:ascii="Times New Roman" w:eastAsia="Times New Roman" w:hAnsi="Times New Roman" w:cs="Times New Roman"/>
                            <w:sz w:val="24"/>
                            <w:szCs w:val="24"/>
                          </w:rPr>
                        </w:pPr>
                        <w:r w:rsidRPr="000C78F3">
                          <w:rPr>
                            <w:rFonts w:ascii="Times New Roman" w:eastAsia="Times New Roman" w:hAnsi="Times New Roman" w:cs="Times New Roman"/>
                            <w:color w:val="000000"/>
                            <w:sz w:val="24"/>
                            <w:szCs w:val="24"/>
                          </w:rPr>
                          <w:t>Don't miss this special opportunity to learn about this transformative education model designed to ensure area students are ready for real business challenges.</w:t>
                        </w:r>
                      </w:p>
                      <w:p w:rsidR="000C78F3" w:rsidRPr="000C78F3" w:rsidRDefault="000C78F3" w:rsidP="00E833D6">
                        <w:pPr>
                          <w:spacing w:before="100" w:beforeAutospacing="1" w:after="100" w:afterAutospacing="1" w:line="240" w:lineRule="atLeast"/>
                          <w:rPr>
                            <w:rFonts w:ascii="Times New Roman" w:eastAsia="Times New Roman" w:hAnsi="Times New Roman" w:cs="Times New Roman"/>
                            <w:sz w:val="24"/>
                            <w:szCs w:val="24"/>
                          </w:rPr>
                        </w:pPr>
                        <w:r w:rsidRPr="000C78F3">
                          <w:rPr>
                            <w:rFonts w:ascii="Times New Roman" w:eastAsia="Times New Roman" w:hAnsi="Times New Roman" w:cs="Times New Roman"/>
                            <w:sz w:val="20"/>
                            <w:szCs w:val="20"/>
                          </w:rPr>
                          <w:br/>
                        </w:r>
                        <w:r w:rsidRPr="000C78F3">
                          <w:rPr>
                            <w:rFonts w:ascii="Times New Roman" w:eastAsia="Times New Roman" w:hAnsi="Times New Roman" w:cs="Times New Roman"/>
                            <w:color w:val="000000"/>
                            <w:sz w:val="24"/>
                            <w:szCs w:val="24"/>
                          </w:rPr>
                          <w:t>Sincerely,</w:t>
                        </w:r>
                      </w:p>
                    </w:tc>
                  </w:tr>
                </w:tbl>
                <w:p w:rsidR="000C78F3" w:rsidRPr="000C78F3" w:rsidRDefault="000C78F3" w:rsidP="00E833D6">
                  <w:pPr>
                    <w:spacing w:after="0" w:line="240" w:lineRule="auto"/>
                    <w:rPr>
                      <w:rFonts w:ascii="Times New Roman" w:eastAsia="Times New Roman" w:hAnsi="Times New Roman" w:cs="Times New Roman"/>
                      <w:sz w:val="24"/>
                      <w:szCs w:val="24"/>
                    </w:rPr>
                  </w:pPr>
                </w:p>
              </w:tc>
            </w:tr>
          </w:tbl>
          <w:p w:rsidR="000C78F3" w:rsidRPr="000C78F3" w:rsidRDefault="000C78F3" w:rsidP="00E833D6">
            <w:pPr>
              <w:spacing w:after="0" w:line="240" w:lineRule="auto"/>
              <w:jc w:val="center"/>
              <w:rPr>
                <w:rFonts w:ascii="Times New Roman" w:eastAsia="Times New Roman" w:hAnsi="Times New Roman" w:cs="Times New Roman"/>
                <w:sz w:val="24"/>
                <w:szCs w:val="24"/>
              </w:rPr>
            </w:pPr>
          </w:p>
        </w:tc>
      </w:tr>
    </w:tbl>
    <w:p w:rsidR="00A80E5E" w:rsidRDefault="00A80E5E"/>
    <w:p w:rsidR="00A80E5E" w:rsidRDefault="00A80E5E"/>
    <w:p w:rsidR="00A80E5E" w:rsidRPr="00965049" w:rsidRDefault="00A80E5E" w:rsidP="00A80E5E">
      <w:pPr>
        <w:jc w:val="center"/>
        <w:rPr>
          <w:rFonts w:cstheme="minorHAnsi"/>
          <w:b/>
        </w:rPr>
      </w:pPr>
      <w:r w:rsidRPr="00965049">
        <w:rPr>
          <w:rFonts w:cstheme="minorHAnsi"/>
          <w:b/>
        </w:rPr>
        <w:lastRenderedPageBreak/>
        <w:t>GROW</w:t>
      </w:r>
      <w:r>
        <w:rPr>
          <w:rFonts w:cstheme="minorHAnsi"/>
          <w:b/>
        </w:rPr>
        <w:t>ING BUSINESS WITH LOCAL TALENT</w:t>
      </w:r>
    </w:p>
    <w:p w:rsidR="00A80E5E" w:rsidRDefault="00A80E5E" w:rsidP="00A80E5E">
      <w:pPr>
        <w:jc w:val="center"/>
        <w:rPr>
          <w:rFonts w:cstheme="minorHAnsi"/>
        </w:rPr>
      </w:pPr>
      <w:r w:rsidRPr="00965049">
        <w:rPr>
          <w:rFonts w:cstheme="minorHAnsi"/>
        </w:rPr>
        <w:t xml:space="preserve">A NYS P-TECH </w:t>
      </w:r>
      <w:r>
        <w:rPr>
          <w:rFonts w:cstheme="minorHAnsi"/>
        </w:rPr>
        <w:t xml:space="preserve">Local </w:t>
      </w:r>
      <w:r w:rsidRPr="00965049">
        <w:rPr>
          <w:rFonts w:cstheme="minorHAnsi"/>
        </w:rPr>
        <w:t>Employer Forum</w:t>
      </w:r>
    </w:p>
    <w:p w:rsidR="00A80E5E" w:rsidRDefault="00A80E5E" w:rsidP="00A80E5E">
      <w:pPr>
        <w:jc w:val="center"/>
        <w:rPr>
          <w:rFonts w:cstheme="minorHAnsi"/>
        </w:rPr>
      </w:pPr>
      <w:r>
        <w:rPr>
          <w:rFonts w:cstheme="minorHAnsi"/>
        </w:rPr>
        <w:t>LOCATION</w:t>
      </w:r>
    </w:p>
    <w:p w:rsidR="00A80E5E" w:rsidRDefault="00A80E5E" w:rsidP="00A80E5E">
      <w:pPr>
        <w:jc w:val="center"/>
        <w:rPr>
          <w:rFonts w:cstheme="minorHAnsi"/>
        </w:rPr>
      </w:pPr>
      <w:r>
        <w:rPr>
          <w:rFonts w:cstheme="minorHAnsi"/>
        </w:rPr>
        <w:t>DATE</w:t>
      </w:r>
    </w:p>
    <w:p w:rsidR="00A80E5E" w:rsidRPr="00965049" w:rsidRDefault="00A80E5E" w:rsidP="00A80E5E">
      <w:pPr>
        <w:jc w:val="center"/>
        <w:rPr>
          <w:rFonts w:cstheme="minorHAnsi"/>
        </w:rPr>
      </w:pPr>
      <w:r>
        <w:rPr>
          <w:rFonts w:cstheme="minorHAnsi"/>
        </w:rPr>
        <w:t xml:space="preserve">Sample Agenda for </w:t>
      </w:r>
      <w:r w:rsidRPr="00965049">
        <w:rPr>
          <w:rFonts w:cstheme="minorHAnsi"/>
        </w:rPr>
        <w:t>8:00 a.m. – 10:00 a.m.</w:t>
      </w:r>
    </w:p>
    <w:p w:rsidR="00A80E5E" w:rsidRPr="00965049" w:rsidRDefault="00A80E5E" w:rsidP="00A80E5E">
      <w:pPr>
        <w:rPr>
          <w:rFonts w:cstheme="minorHAnsi"/>
          <w:b/>
          <w:color w:val="000000" w:themeColor="text1"/>
        </w:rPr>
      </w:pPr>
    </w:p>
    <w:p w:rsidR="00A80E5E" w:rsidRPr="00965049" w:rsidRDefault="00A80E5E" w:rsidP="00A80E5E">
      <w:pPr>
        <w:rPr>
          <w:rFonts w:cstheme="minorHAnsi"/>
          <w:b/>
          <w:color w:val="000000" w:themeColor="text1"/>
        </w:rPr>
      </w:pPr>
      <w:r w:rsidRPr="00965049">
        <w:rPr>
          <w:rFonts w:cstheme="minorHAnsi"/>
          <w:b/>
          <w:color w:val="000000" w:themeColor="text1"/>
        </w:rPr>
        <w:t xml:space="preserve">8:00 – 8:25 a.m. </w:t>
      </w:r>
      <w:r w:rsidRPr="00965049">
        <w:rPr>
          <w:rFonts w:cstheme="minorHAnsi"/>
          <w:b/>
          <w:color w:val="000000" w:themeColor="text1"/>
        </w:rPr>
        <w:tab/>
        <w:t>Registration and Networking</w:t>
      </w:r>
    </w:p>
    <w:p w:rsidR="00A80E5E" w:rsidRPr="00965049" w:rsidRDefault="00A80E5E" w:rsidP="00A80E5E">
      <w:pPr>
        <w:rPr>
          <w:rFonts w:cstheme="minorHAnsi"/>
          <w:b/>
          <w:color w:val="000000" w:themeColor="text1"/>
        </w:rPr>
      </w:pPr>
      <w:r>
        <w:rPr>
          <w:rFonts w:cstheme="minorHAnsi"/>
          <w:b/>
          <w:color w:val="000000" w:themeColor="text1"/>
        </w:rPr>
        <w:t>8:25</w:t>
      </w:r>
      <w:r w:rsidRPr="00965049">
        <w:rPr>
          <w:rFonts w:cstheme="minorHAnsi"/>
          <w:b/>
          <w:color w:val="000000" w:themeColor="text1"/>
        </w:rPr>
        <w:t xml:space="preserve"> a.m. </w:t>
      </w:r>
      <w:r w:rsidRPr="00965049">
        <w:rPr>
          <w:rFonts w:cstheme="minorHAnsi"/>
          <w:b/>
          <w:color w:val="000000" w:themeColor="text1"/>
        </w:rPr>
        <w:tab/>
      </w:r>
      <w:r w:rsidRPr="00965049">
        <w:rPr>
          <w:rFonts w:cstheme="minorHAnsi"/>
          <w:b/>
          <w:color w:val="000000" w:themeColor="text1"/>
        </w:rPr>
        <w:tab/>
        <w:t>Program will begin promptly</w:t>
      </w:r>
    </w:p>
    <w:p w:rsidR="00A80E5E" w:rsidRPr="00965049" w:rsidRDefault="00A80E5E" w:rsidP="00A80E5E">
      <w:pPr>
        <w:rPr>
          <w:rFonts w:cstheme="minorHAnsi"/>
          <w:b/>
          <w:color w:val="000000" w:themeColor="text1"/>
        </w:rPr>
      </w:pPr>
      <w:r w:rsidRPr="00965049">
        <w:rPr>
          <w:rFonts w:cstheme="minorHAnsi"/>
          <w:b/>
          <w:color w:val="000000" w:themeColor="text1"/>
        </w:rPr>
        <w:t>Welcome</w:t>
      </w:r>
    </w:p>
    <w:p w:rsidR="00A80E5E" w:rsidRDefault="00A80E5E" w:rsidP="00A80E5E">
      <w:pPr>
        <w:rPr>
          <w:rFonts w:eastAsia="Times New Roman" w:cstheme="minorHAnsi"/>
          <w:i/>
        </w:rPr>
      </w:pPr>
      <w:r>
        <w:rPr>
          <w:rFonts w:eastAsia="Times New Roman" w:cstheme="minorHAnsi"/>
          <w:i/>
        </w:rPr>
        <w:t>CEO of Local Sponsor</w:t>
      </w:r>
    </w:p>
    <w:p w:rsidR="00A80E5E" w:rsidRPr="00EE1C63" w:rsidRDefault="00A80E5E" w:rsidP="00A80E5E">
      <w:pPr>
        <w:rPr>
          <w:rFonts w:eastAsia="Times New Roman" w:cstheme="minorHAnsi"/>
          <w:i/>
        </w:rPr>
      </w:pPr>
      <w:r>
        <w:rPr>
          <w:rFonts w:eastAsia="Times New Roman" w:cstheme="minorHAnsi"/>
          <w:i/>
        </w:rPr>
        <w:t>(Add any elected officials here)</w:t>
      </w:r>
    </w:p>
    <w:p w:rsidR="00A80E5E" w:rsidRPr="00965049" w:rsidRDefault="00A80E5E" w:rsidP="00A80E5E">
      <w:pPr>
        <w:rPr>
          <w:rFonts w:cstheme="minorHAnsi"/>
          <w:b/>
          <w:color w:val="000000" w:themeColor="text1"/>
        </w:rPr>
      </w:pPr>
      <w:r>
        <w:rPr>
          <w:rFonts w:cstheme="minorHAnsi"/>
          <w:b/>
          <w:color w:val="000000" w:themeColor="text1"/>
        </w:rPr>
        <w:t>Keynote</w:t>
      </w:r>
    </w:p>
    <w:p w:rsidR="00A80E5E" w:rsidRDefault="00A80E5E" w:rsidP="00A80E5E">
      <w:pPr>
        <w:rPr>
          <w:rFonts w:cstheme="minorHAnsi"/>
          <w:color w:val="000000" w:themeColor="text1"/>
        </w:rPr>
      </w:pPr>
      <w:r>
        <w:rPr>
          <w:rFonts w:cstheme="minorHAnsi"/>
          <w:color w:val="000000" w:themeColor="text1"/>
        </w:rPr>
        <w:t>Local business or school leader to discuss the need for this type of partnership</w:t>
      </w:r>
    </w:p>
    <w:p w:rsidR="00A80E5E" w:rsidRPr="00965049" w:rsidRDefault="00A80E5E" w:rsidP="00A80E5E">
      <w:pPr>
        <w:rPr>
          <w:rFonts w:cstheme="minorHAnsi"/>
          <w:b/>
          <w:color w:val="000000" w:themeColor="text1"/>
        </w:rPr>
      </w:pPr>
      <w:r w:rsidRPr="00965049">
        <w:rPr>
          <w:rFonts w:cstheme="minorHAnsi"/>
          <w:b/>
          <w:color w:val="000000" w:themeColor="text1"/>
        </w:rPr>
        <w:t xml:space="preserve">A New Approach to Building the Talent Pipeline </w:t>
      </w:r>
    </w:p>
    <w:p w:rsidR="00A80E5E" w:rsidRPr="00965049" w:rsidRDefault="00A80E5E" w:rsidP="00A80E5E">
      <w:pPr>
        <w:rPr>
          <w:rFonts w:cstheme="minorHAnsi"/>
          <w:color w:val="000000" w:themeColor="text1"/>
        </w:rPr>
      </w:pPr>
      <w:r>
        <w:rPr>
          <w:rFonts w:cstheme="minorHAnsi"/>
          <w:color w:val="000000" w:themeColor="text1"/>
        </w:rPr>
        <w:t xml:space="preserve">Overview of NYS P-TECH and Unique Partnership Opportunity </w:t>
      </w:r>
    </w:p>
    <w:p w:rsidR="00A80E5E" w:rsidRPr="00965049" w:rsidRDefault="00A80E5E" w:rsidP="00A80E5E">
      <w:pPr>
        <w:rPr>
          <w:rFonts w:cstheme="minorHAnsi"/>
          <w:color w:val="000000" w:themeColor="text1"/>
        </w:rPr>
      </w:pPr>
      <w:r w:rsidRPr="00965049">
        <w:rPr>
          <w:rFonts w:cstheme="minorHAnsi"/>
          <w:b/>
          <w:color w:val="000000" w:themeColor="text1"/>
        </w:rPr>
        <w:t>Employer Recognition</w:t>
      </w:r>
      <w:r w:rsidRPr="00965049">
        <w:rPr>
          <w:rFonts w:cstheme="minorHAnsi"/>
          <w:color w:val="000000" w:themeColor="text1"/>
        </w:rPr>
        <w:t xml:space="preserve">:  </w:t>
      </w:r>
      <w:r w:rsidRPr="00965049">
        <w:rPr>
          <w:rFonts w:cstheme="minorHAnsi"/>
          <w:b/>
          <w:color w:val="000000" w:themeColor="text1"/>
        </w:rPr>
        <w:t>NYS P-TECH Champion Awards</w:t>
      </w:r>
    </w:p>
    <w:p w:rsidR="00A80E5E" w:rsidRPr="00965049" w:rsidRDefault="00A80E5E" w:rsidP="00A80E5E">
      <w:pPr>
        <w:rPr>
          <w:rFonts w:cstheme="minorHAnsi"/>
          <w:color w:val="000000" w:themeColor="text1"/>
        </w:rPr>
      </w:pPr>
      <w:r w:rsidRPr="00965049">
        <w:rPr>
          <w:rFonts w:cstheme="minorHAnsi"/>
          <w:b/>
          <w:color w:val="000000" w:themeColor="text1"/>
        </w:rPr>
        <w:t>Making a Difference</w:t>
      </w:r>
      <w:r>
        <w:rPr>
          <w:rFonts w:cstheme="minorHAnsi"/>
          <w:b/>
          <w:color w:val="000000" w:themeColor="text1"/>
        </w:rPr>
        <w:t xml:space="preserve">:  </w:t>
      </w:r>
      <w:r w:rsidRPr="00965049">
        <w:rPr>
          <w:rFonts w:cstheme="minorHAnsi"/>
          <w:color w:val="000000" w:themeColor="text1"/>
        </w:rPr>
        <w:t xml:space="preserve">Panel of P-TECH students </w:t>
      </w:r>
    </w:p>
    <w:p w:rsidR="00A80E5E" w:rsidRPr="00965049" w:rsidRDefault="00A80E5E" w:rsidP="00A80E5E">
      <w:pPr>
        <w:rPr>
          <w:rFonts w:cstheme="minorHAnsi"/>
          <w:color w:val="000000" w:themeColor="text1"/>
        </w:rPr>
      </w:pPr>
    </w:p>
    <w:p w:rsidR="00A80E5E" w:rsidRPr="00F033D8" w:rsidRDefault="00A80E5E" w:rsidP="00A80E5E">
      <w:pPr>
        <w:rPr>
          <w:rFonts w:cstheme="minorHAnsi"/>
          <w:color w:val="000000" w:themeColor="text1"/>
        </w:rPr>
      </w:pPr>
      <w:r w:rsidRPr="00965049">
        <w:rPr>
          <w:rFonts w:cstheme="minorHAnsi"/>
          <w:b/>
          <w:color w:val="000000" w:themeColor="text1"/>
        </w:rPr>
        <w:t xml:space="preserve">Strategic Partnerships:  </w:t>
      </w:r>
      <w:r>
        <w:rPr>
          <w:rFonts w:cstheme="minorHAnsi"/>
          <w:color w:val="000000" w:themeColor="text1"/>
        </w:rPr>
        <w:t>Panel of Current Employer Partners</w:t>
      </w:r>
    </w:p>
    <w:p w:rsidR="00A80E5E" w:rsidRPr="00A03A49" w:rsidRDefault="00A80E5E" w:rsidP="00A80E5E">
      <w:pPr>
        <w:rPr>
          <w:rFonts w:cstheme="minorHAnsi"/>
          <w:b/>
          <w:color w:val="000000" w:themeColor="text1"/>
        </w:rPr>
      </w:pPr>
      <w:r w:rsidRPr="00965049">
        <w:rPr>
          <w:rFonts w:cstheme="minorHAnsi"/>
          <w:b/>
          <w:color w:val="000000" w:themeColor="text1"/>
        </w:rPr>
        <w:t>Moving to Action:  Questions, Answers, and Commitments</w:t>
      </w:r>
    </w:p>
    <w:p w:rsidR="00A80E5E" w:rsidRDefault="00A80E5E" w:rsidP="00A80E5E">
      <w:pPr>
        <w:jc w:val="center"/>
        <w:rPr>
          <w:b/>
        </w:rPr>
      </w:pPr>
    </w:p>
    <w:p w:rsidR="00A80E5E" w:rsidRDefault="00A80E5E" w:rsidP="00A80E5E">
      <w:pPr>
        <w:jc w:val="center"/>
        <w:rPr>
          <w:b/>
        </w:rPr>
      </w:pPr>
    </w:p>
    <w:p w:rsidR="00A80E5E" w:rsidRDefault="00A80E5E" w:rsidP="00A80E5E">
      <w:pPr>
        <w:jc w:val="center"/>
        <w:rPr>
          <w:b/>
          <w:sz w:val="28"/>
          <w:szCs w:val="28"/>
        </w:rPr>
      </w:pPr>
      <w:r>
        <w:rPr>
          <w:b/>
          <w:sz w:val="28"/>
          <w:szCs w:val="28"/>
        </w:rPr>
        <w:t>Special thanks to</w:t>
      </w:r>
    </w:p>
    <w:p w:rsidR="00A80E5E" w:rsidRPr="00F033D8" w:rsidRDefault="00A80E5E" w:rsidP="00A80E5E">
      <w:pPr>
        <w:jc w:val="center"/>
        <w:rPr>
          <w:i/>
          <w:sz w:val="28"/>
          <w:szCs w:val="28"/>
        </w:rPr>
      </w:pPr>
      <w:r>
        <w:rPr>
          <w:i/>
          <w:sz w:val="28"/>
          <w:szCs w:val="28"/>
        </w:rPr>
        <w:t xml:space="preserve">List any local sponsors, </w:t>
      </w:r>
      <w:proofErr w:type="spellStart"/>
      <w:r>
        <w:rPr>
          <w:i/>
          <w:sz w:val="28"/>
          <w:szCs w:val="28"/>
        </w:rPr>
        <w:t>etc</w:t>
      </w:r>
      <w:proofErr w:type="spellEnd"/>
    </w:p>
    <w:p w:rsidR="004B6D16" w:rsidRDefault="004B6D16" w:rsidP="00A80E5E">
      <w:pPr>
        <w:jc w:val="center"/>
        <w:rPr>
          <w:b/>
          <w:sz w:val="32"/>
          <w:szCs w:val="32"/>
        </w:rPr>
      </w:pPr>
    </w:p>
    <w:p w:rsidR="004B6D16" w:rsidRPr="004B6D16" w:rsidRDefault="004B6D16" w:rsidP="004B6D16">
      <w:pPr>
        <w:jc w:val="center"/>
        <w:rPr>
          <w:b/>
          <w:sz w:val="28"/>
          <w:szCs w:val="28"/>
        </w:rPr>
      </w:pPr>
      <w:r>
        <w:rPr>
          <w:b/>
          <w:sz w:val="28"/>
          <w:szCs w:val="28"/>
        </w:rPr>
        <w:lastRenderedPageBreak/>
        <w:t>(</w:t>
      </w:r>
      <w:r w:rsidRPr="00A80E5E">
        <w:rPr>
          <w:sz w:val="28"/>
          <w:szCs w:val="28"/>
        </w:rPr>
        <w:t>Note:  For Reverse Side of Final Agenda</w:t>
      </w:r>
      <w:r>
        <w:rPr>
          <w:b/>
          <w:sz w:val="28"/>
          <w:szCs w:val="28"/>
        </w:rPr>
        <w:t>)</w:t>
      </w:r>
    </w:p>
    <w:p w:rsidR="00A80E5E" w:rsidRDefault="00A80E5E" w:rsidP="00A80E5E">
      <w:pPr>
        <w:jc w:val="center"/>
        <w:rPr>
          <w:b/>
          <w:sz w:val="32"/>
          <w:szCs w:val="32"/>
        </w:rPr>
      </w:pPr>
      <w:r w:rsidRPr="00E93AE2">
        <w:rPr>
          <w:b/>
          <w:sz w:val="32"/>
          <w:szCs w:val="32"/>
        </w:rPr>
        <w:t xml:space="preserve">NYS </w:t>
      </w:r>
      <w:r>
        <w:rPr>
          <w:b/>
          <w:sz w:val="32"/>
          <w:szCs w:val="32"/>
        </w:rPr>
        <w:t>P-TECH EMPLOYER PARTNERS IN OUR COMMUNITY</w:t>
      </w:r>
    </w:p>
    <w:p w:rsidR="00A80E5E" w:rsidRDefault="00A80E5E" w:rsidP="00A80E5E">
      <w:pPr>
        <w:jc w:val="center"/>
        <w:rPr>
          <w:b/>
          <w:sz w:val="32"/>
          <w:szCs w:val="32"/>
        </w:rPr>
      </w:pPr>
    </w:p>
    <w:p w:rsidR="00A80E5E" w:rsidRPr="00F033D8" w:rsidRDefault="00A80E5E" w:rsidP="00A80E5E">
      <w:pPr>
        <w:jc w:val="center"/>
        <w:rPr>
          <w:b/>
          <w:i/>
          <w:sz w:val="32"/>
          <w:szCs w:val="32"/>
        </w:rPr>
      </w:pPr>
      <w:r>
        <w:rPr>
          <w:b/>
          <w:i/>
          <w:sz w:val="32"/>
          <w:szCs w:val="32"/>
        </w:rPr>
        <w:t>Provide alphabetical list of current partners</w:t>
      </w:r>
    </w:p>
    <w:p w:rsidR="00A80E5E" w:rsidRPr="0023701C" w:rsidRDefault="00A80E5E" w:rsidP="00A80E5E">
      <w:pPr>
        <w:jc w:val="center"/>
        <w:rPr>
          <w:b/>
        </w:rPr>
      </w:pPr>
    </w:p>
    <w:p w:rsidR="00A80E5E" w:rsidRDefault="00A80E5E" w:rsidP="00A80E5E">
      <w:pPr>
        <w:shd w:val="clear" w:color="auto" w:fill="FFFFFF"/>
        <w:rPr>
          <w:rFonts w:cstheme="minorHAnsi"/>
          <w:color w:val="000000" w:themeColor="text1"/>
          <w:sz w:val="32"/>
          <w:szCs w:val="32"/>
        </w:rPr>
        <w:sectPr w:rsidR="00A80E5E" w:rsidSect="0020374C">
          <w:headerReference w:type="default" r:id="rId8"/>
          <w:pgSz w:w="12240" w:h="15840"/>
          <w:pgMar w:top="1440" w:right="1440" w:bottom="1440" w:left="1440" w:header="720" w:footer="720" w:gutter="0"/>
          <w:cols w:space="720"/>
          <w:docGrid w:linePitch="360"/>
        </w:sectPr>
      </w:pPr>
    </w:p>
    <w:p w:rsidR="00A80E5E" w:rsidRPr="004B08AB" w:rsidRDefault="00A80E5E" w:rsidP="00A80E5E">
      <w:pPr>
        <w:spacing w:before="100" w:beforeAutospacing="1" w:after="100" w:afterAutospacing="1" w:line="240" w:lineRule="auto"/>
        <w:jc w:val="center"/>
        <w:rPr>
          <w:rFonts w:eastAsia="Times New Roman" w:cstheme="minorHAnsi"/>
          <w:b/>
          <w:sz w:val="28"/>
          <w:szCs w:val="28"/>
        </w:rPr>
      </w:pPr>
      <w:r w:rsidRPr="004B08AB">
        <w:rPr>
          <w:rFonts w:eastAsia="Times New Roman" w:cstheme="minorHAnsi"/>
          <w:b/>
          <w:sz w:val="28"/>
          <w:szCs w:val="28"/>
        </w:rPr>
        <w:lastRenderedPageBreak/>
        <w:t>GROW</w:t>
      </w:r>
      <w:r>
        <w:rPr>
          <w:rFonts w:eastAsia="Times New Roman" w:cstheme="minorHAnsi"/>
          <w:b/>
          <w:sz w:val="28"/>
          <w:szCs w:val="28"/>
        </w:rPr>
        <w:t xml:space="preserve"> YOUR FUTURE WORKFORCE</w:t>
      </w:r>
    </w:p>
    <w:p w:rsidR="00A80E5E" w:rsidRPr="004B08AB" w:rsidRDefault="00A80E5E" w:rsidP="00A80E5E">
      <w:pPr>
        <w:spacing w:before="100" w:beforeAutospacing="1" w:after="100" w:afterAutospacing="1" w:line="240" w:lineRule="auto"/>
        <w:jc w:val="center"/>
        <w:rPr>
          <w:rFonts w:eastAsia="Times New Roman" w:cstheme="minorHAnsi"/>
          <w:b/>
          <w:sz w:val="28"/>
          <w:szCs w:val="28"/>
        </w:rPr>
      </w:pPr>
      <w:r w:rsidRPr="004B08AB">
        <w:rPr>
          <w:rFonts w:eastAsia="Times New Roman" w:cstheme="minorHAnsi"/>
          <w:b/>
          <w:sz w:val="28"/>
          <w:szCs w:val="28"/>
        </w:rPr>
        <w:t>EMPLOYER RECRUITMENT &amp; RECOGNITION EVENT</w:t>
      </w:r>
    </w:p>
    <w:p w:rsidR="00A80E5E" w:rsidRPr="004B08AB" w:rsidRDefault="00A80E5E" w:rsidP="00A80E5E">
      <w:pPr>
        <w:spacing w:before="100" w:beforeAutospacing="1" w:after="100" w:afterAutospacing="1" w:line="240" w:lineRule="auto"/>
        <w:rPr>
          <w:rFonts w:eastAsia="Times New Roman" w:cstheme="minorHAnsi"/>
          <w:b/>
          <w:sz w:val="24"/>
          <w:szCs w:val="24"/>
        </w:rPr>
      </w:pPr>
      <w:r>
        <w:rPr>
          <w:rFonts w:eastAsia="Times New Roman" w:cstheme="minorHAnsi"/>
          <w:b/>
          <w:sz w:val="24"/>
          <w:szCs w:val="24"/>
        </w:rPr>
        <w:t>Questions for Student Panel</w:t>
      </w:r>
    </w:p>
    <w:p w:rsidR="00A80E5E" w:rsidRPr="004B08AB" w:rsidRDefault="00A80E5E" w:rsidP="00A80E5E">
      <w:pPr>
        <w:numPr>
          <w:ilvl w:val="0"/>
          <w:numId w:val="1"/>
        </w:numPr>
        <w:spacing w:before="100" w:beforeAutospacing="1" w:after="100" w:afterAutospacing="1" w:line="240" w:lineRule="auto"/>
        <w:rPr>
          <w:rFonts w:eastAsia="Times New Roman" w:cstheme="minorHAnsi"/>
          <w:sz w:val="24"/>
          <w:szCs w:val="24"/>
        </w:rPr>
      </w:pPr>
      <w:r w:rsidRPr="004B08AB">
        <w:rPr>
          <w:rFonts w:eastAsia="Times New Roman" w:cstheme="minorHAnsi"/>
          <w:sz w:val="24"/>
          <w:szCs w:val="24"/>
        </w:rPr>
        <w:t xml:space="preserve">Why did you want to attend </w:t>
      </w:r>
      <w:r>
        <w:rPr>
          <w:rFonts w:eastAsia="Times New Roman" w:cstheme="minorHAnsi"/>
          <w:sz w:val="24"/>
          <w:szCs w:val="24"/>
        </w:rPr>
        <w:t>this program</w:t>
      </w:r>
      <w:r w:rsidRPr="004B08AB">
        <w:rPr>
          <w:rFonts w:eastAsia="Times New Roman" w:cstheme="minorHAnsi"/>
          <w:sz w:val="24"/>
          <w:szCs w:val="24"/>
        </w:rPr>
        <w:t>?</w:t>
      </w:r>
    </w:p>
    <w:p w:rsidR="00A80E5E" w:rsidRPr="004B08AB" w:rsidRDefault="00A80E5E" w:rsidP="00A80E5E">
      <w:pPr>
        <w:numPr>
          <w:ilvl w:val="0"/>
          <w:numId w:val="1"/>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How is your current high school different </w:t>
      </w:r>
      <w:r w:rsidRPr="004B08AB">
        <w:rPr>
          <w:rFonts w:eastAsia="Times New Roman" w:cstheme="minorHAnsi"/>
          <w:sz w:val="24"/>
          <w:szCs w:val="24"/>
        </w:rPr>
        <w:t>from your middle school?  </w:t>
      </w:r>
      <w:r>
        <w:rPr>
          <w:rFonts w:eastAsia="Times New Roman" w:cstheme="minorHAnsi"/>
          <w:sz w:val="24"/>
          <w:szCs w:val="24"/>
        </w:rPr>
        <w:t xml:space="preserve">Is it different </w:t>
      </w:r>
      <w:r w:rsidRPr="004B08AB">
        <w:rPr>
          <w:rFonts w:eastAsia="Times New Roman" w:cstheme="minorHAnsi"/>
          <w:sz w:val="24"/>
          <w:szCs w:val="24"/>
        </w:rPr>
        <w:t>from the high schools your friends attend?</w:t>
      </w:r>
    </w:p>
    <w:p w:rsidR="00A80E5E" w:rsidRDefault="00A80E5E" w:rsidP="00A80E5E">
      <w:pPr>
        <w:numPr>
          <w:ilvl w:val="0"/>
          <w:numId w:val="1"/>
        </w:numPr>
        <w:spacing w:before="100" w:beforeAutospacing="1" w:after="100" w:afterAutospacing="1" w:line="240" w:lineRule="auto"/>
        <w:rPr>
          <w:rFonts w:eastAsia="Times New Roman" w:cstheme="minorHAnsi"/>
          <w:sz w:val="24"/>
          <w:szCs w:val="24"/>
        </w:rPr>
      </w:pPr>
      <w:r w:rsidRPr="004B08AB">
        <w:rPr>
          <w:rFonts w:eastAsia="Times New Roman" w:cstheme="minorHAnsi"/>
          <w:sz w:val="24"/>
          <w:szCs w:val="24"/>
        </w:rPr>
        <w:t>Tell me about a work-based learn</w:t>
      </w:r>
      <w:r>
        <w:rPr>
          <w:rFonts w:eastAsia="Times New Roman" w:cstheme="minorHAnsi"/>
          <w:sz w:val="24"/>
          <w:szCs w:val="24"/>
        </w:rPr>
        <w:t xml:space="preserve">ing experience that you enjoyed? (e.g., a work site tour, workplace challenge, mentoring activity, etc. </w:t>
      </w:r>
    </w:p>
    <w:p w:rsidR="00A80E5E" w:rsidRDefault="00A80E5E" w:rsidP="00A80E5E">
      <w:pPr>
        <w:numPr>
          <w:ilvl w:val="0"/>
          <w:numId w:val="1"/>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If students have already earned college credits, </w:t>
      </w:r>
      <w:proofErr w:type="gramStart"/>
      <w:r>
        <w:rPr>
          <w:rFonts w:eastAsia="Times New Roman" w:cstheme="minorHAnsi"/>
          <w:sz w:val="24"/>
          <w:szCs w:val="24"/>
        </w:rPr>
        <w:t>How</w:t>
      </w:r>
      <w:proofErr w:type="gramEnd"/>
      <w:r>
        <w:rPr>
          <w:rFonts w:eastAsia="Times New Roman" w:cstheme="minorHAnsi"/>
          <w:sz w:val="24"/>
          <w:szCs w:val="24"/>
        </w:rPr>
        <w:t xml:space="preserve"> was your college course different from your regular high school classes?</w:t>
      </w:r>
    </w:p>
    <w:p w:rsidR="00A80E5E" w:rsidRPr="004B08AB" w:rsidRDefault="00A80E5E" w:rsidP="00A80E5E">
      <w:pPr>
        <w:numPr>
          <w:ilvl w:val="0"/>
          <w:numId w:val="1"/>
        </w:numPr>
        <w:spacing w:before="100" w:beforeAutospacing="1" w:after="100" w:afterAutospacing="1" w:line="240" w:lineRule="auto"/>
        <w:rPr>
          <w:rFonts w:eastAsia="Times New Roman" w:cstheme="minorHAnsi"/>
          <w:sz w:val="24"/>
          <w:szCs w:val="24"/>
        </w:rPr>
      </w:pPr>
      <w:r w:rsidRPr="004B08AB">
        <w:rPr>
          <w:rFonts w:eastAsia="Times New Roman" w:cstheme="minorHAnsi"/>
          <w:sz w:val="24"/>
          <w:szCs w:val="24"/>
        </w:rPr>
        <w:t xml:space="preserve">What's the best thing about </w:t>
      </w:r>
      <w:r>
        <w:rPr>
          <w:rFonts w:eastAsia="Times New Roman" w:cstheme="minorHAnsi"/>
          <w:sz w:val="24"/>
          <w:szCs w:val="24"/>
        </w:rPr>
        <w:t>your high school</w:t>
      </w:r>
      <w:r w:rsidRPr="004B08AB">
        <w:rPr>
          <w:rFonts w:eastAsia="Times New Roman" w:cstheme="minorHAnsi"/>
          <w:sz w:val="24"/>
          <w:szCs w:val="24"/>
        </w:rPr>
        <w:t>?</w:t>
      </w:r>
    </w:p>
    <w:p w:rsidR="00A80E5E" w:rsidRPr="004B08AB" w:rsidRDefault="00A80E5E" w:rsidP="00A80E5E">
      <w:pPr>
        <w:numPr>
          <w:ilvl w:val="0"/>
          <w:numId w:val="1"/>
        </w:numPr>
        <w:spacing w:before="100" w:beforeAutospacing="1" w:after="100" w:afterAutospacing="1" w:line="240" w:lineRule="auto"/>
        <w:rPr>
          <w:rFonts w:eastAsia="Times New Roman" w:cstheme="minorHAnsi"/>
          <w:sz w:val="24"/>
          <w:szCs w:val="24"/>
        </w:rPr>
      </w:pPr>
      <w:r w:rsidRPr="004B08AB">
        <w:rPr>
          <w:rFonts w:eastAsia="Times New Roman" w:cstheme="minorHAnsi"/>
          <w:sz w:val="24"/>
          <w:szCs w:val="24"/>
        </w:rPr>
        <w:t>Would you encourage other students to app</w:t>
      </w:r>
      <w:r>
        <w:rPr>
          <w:rFonts w:eastAsia="Times New Roman" w:cstheme="minorHAnsi"/>
          <w:sz w:val="24"/>
          <w:szCs w:val="24"/>
        </w:rPr>
        <w:t>ly?  D</w:t>
      </w:r>
      <w:r w:rsidRPr="004B08AB">
        <w:rPr>
          <w:rFonts w:eastAsia="Times New Roman" w:cstheme="minorHAnsi"/>
          <w:sz w:val="24"/>
          <w:szCs w:val="24"/>
        </w:rPr>
        <w:t>o we need more programs like this?</w:t>
      </w:r>
    </w:p>
    <w:p w:rsidR="00A80E5E" w:rsidRDefault="00A80E5E" w:rsidP="00A80E5E">
      <w:pPr>
        <w:numPr>
          <w:ilvl w:val="0"/>
          <w:numId w:val="1"/>
        </w:numPr>
        <w:spacing w:before="100" w:beforeAutospacing="1" w:after="100" w:afterAutospacing="1" w:line="240" w:lineRule="auto"/>
        <w:rPr>
          <w:rFonts w:eastAsia="Times New Roman" w:cstheme="minorHAnsi"/>
          <w:sz w:val="24"/>
          <w:szCs w:val="24"/>
        </w:rPr>
      </w:pPr>
      <w:r w:rsidRPr="004B08AB">
        <w:rPr>
          <w:rFonts w:eastAsia="Times New Roman" w:cstheme="minorHAnsi"/>
          <w:sz w:val="24"/>
          <w:szCs w:val="24"/>
        </w:rPr>
        <w:t>What are your plans after you complete your high school diploma and AAS degree?</w:t>
      </w:r>
    </w:p>
    <w:p w:rsidR="00A80E5E" w:rsidRDefault="00A80E5E" w:rsidP="00A80E5E">
      <w:pPr>
        <w:spacing w:before="100" w:beforeAutospacing="1" w:after="100" w:afterAutospacing="1" w:line="240" w:lineRule="auto"/>
        <w:rPr>
          <w:rFonts w:eastAsia="Times New Roman" w:cstheme="minorHAnsi"/>
          <w:b/>
          <w:sz w:val="24"/>
          <w:szCs w:val="24"/>
        </w:rPr>
      </w:pPr>
      <w:r w:rsidRPr="0094474F">
        <w:rPr>
          <w:rFonts w:eastAsia="Times New Roman" w:cstheme="minorHAnsi"/>
          <w:b/>
          <w:sz w:val="24"/>
          <w:szCs w:val="24"/>
        </w:rPr>
        <w:t>Questions for Employer Panel</w:t>
      </w:r>
    </w:p>
    <w:p w:rsidR="00A80E5E" w:rsidRDefault="00A80E5E" w:rsidP="00A80E5E">
      <w:pPr>
        <w:pStyle w:val="ListParagraph"/>
        <w:numPr>
          <w:ilvl w:val="0"/>
          <w:numId w:val="2"/>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Can you share a brief (1 minute) profile of your comp</w:t>
      </w:r>
      <w:r w:rsidR="004B6D16">
        <w:rPr>
          <w:rFonts w:eastAsia="Times New Roman" w:cstheme="minorHAnsi"/>
          <w:sz w:val="24"/>
          <w:szCs w:val="24"/>
        </w:rPr>
        <w:t xml:space="preserve">any – how long have you been operating in this region of </w:t>
      </w:r>
      <w:bookmarkStart w:id="0" w:name="_GoBack"/>
      <w:bookmarkEnd w:id="0"/>
      <w:r>
        <w:rPr>
          <w:rFonts w:eastAsia="Times New Roman" w:cstheme="minorHAnsi"/>
          <w:sz w:val="24"/>
          <w:szCs w:val="24"/>
        </w:rPr>
        <w:t>New York, how many employees, how many vacancies/new hires each year, etc.?</w:t>
      </w:r>
    </w:p>
    <w:p w:rsidR="00A80E5E" w:rsidRDefault="00A80E5E" w:rsidP="00A80E5E">
      <w:pPr>
        <w:pStyle w:val="ListParagraph"/>
        <w:numPr>
          <w:ilvl w:val="0"/>
          <w:numId w:val="2"/>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What initially attracted you to the NYS P-TECH 9-14 partnership?</w:t>
      </w:r>
    </w:p>
    <w:p w:rsidR="00A80E5E" w:rsidRDefault="00A80E5E" w:rsidP="00A80E5E">
      <w:pPr>
        <w:pStyle w:val="ListParagraph"/>
        <w:numPr>
          <w:ilvl w:val="0"/>
          <w:numId w:val="2"/>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Do you have a skills gap to fill?  Do you currently have difficulty finding prospective employees for entry level positions?</w:t>
      </w:r>
    </w:p>
    <w:p w:rsidR="00A80E5E" w:rsidRDefault="00A80E5E" w:rsidP="00A80E5E">
      <w:pPr>
        <w:pStyle w:val="ListParagraph"/>
        <w:numPr>
          <w:ilvl w:val="0"/>
          <w:numId w:val="2"/>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What skills are most difficult to fulfill?  Do they tend to me technical skills or the professional skills we’ve discussed?</w:t>
      </w:r>
    </w:p>
    <w:p w:rsidR="00A80E5E" w:rsidRDefault="00A80E5E" w:rsidP="00A80E5E">
      <w:pPr>
        <w:pStyle w:val="ListParagraph"/>
        <w:numPr>
          <w:ilvl w:val="0"/>
          <w:numId w:val="2"/>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Can you describe a recent partnership activity, e.g. skills mapping, career mentoring, work site tour, classroom visits, workplace challenge?</w:t>
      </w:r>
    </w:p>
    <w:p w:rsidR="00A80E5E" w:rsidRDefault="00A80E5E" w:rsidP="00A80E5E">
      <w:pPr>
        <w:pStyle w:val="ListParagraph"/>
        <w:numPr>
          <w:ilvl w:val="0"/>
          <w:numId w:val="2"/>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What distinguishes NYS P-TECH from other partnerships you have had with schools or job training programs?</w:t>
      </w:r>
    </w:p>
    <w:p w:rsidR="00A80E5E" w:rsidRPr="0094474F" w:rsidRDefault="00A80E5E" w:rsidP="00A80E5E">
      <w:pPr>
        <w:pStyle w:val="ListParagraph"/>
        <w:numPr>
          <w:ilvl w:val="0"/>
          <w:numId w:val="2"/>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What benefits do you expect in return for your investment and the time of your employees?</w:t>
      </w:r>
    </w:p>
    <w:p w:rsidR="006D7C71" w:rsidRDefault="006D7C71"/>
    <w:sectPr w:rsidR="006D7C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DCA" w:rsidRDefault="000E4DCA" w:rsidP="00A80E5E">
      <w:pPr>
        <w:spacing w:after="0" w:line="240" w:lineRule="auto"/>
      </w:pPr>
      <w:r>
        <w:separator/>
      </w:r>
    </w:p>
  </w:endnote>
  <w:endnote w:type="continuationSeparator" w:id="0">
    <w:p w:rsidR="000E4DCA" w:rsidRDefault="000E4DCA" w:rsidP="00A80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DCA" w:rsidRDefault="000E4DCA" w:rsidP="00A80E5E">
      <w:pPr>
        <w:spacing w:after="0" w:line="240" w:lineRule="auto"/>
      </w:pPr>
      <w:r>
        <w:separator/>
      </w:r>
    </w:p>
  </w:footnote>
  <w:footnote w:type="continuationSeparator" w:id="0">
    <w:p w:rsidR="000E4DCA" w:rsidRDefault="000E4DCA" w:rsidP="00A80E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7C6" w:rsidRDefault="0062658E" w:rsidP="0062658E">
    <w:pPr>
      <w:pStyle w:val="Header"/>
    </w:pPr>
    <w:r w:rsidRPr="0062658E">
      <w:rPr>
        <w:b/>
      </w:rPr>
      <w:t>Add logo’s for sponsors</w:t>
    </w:r>
    <w:r>
      <w:tab/>
    </w:r>
    <w:r w:rsidR="00A156F4">
      <w:tab/>
      <w:t xml:space="preserve">     </w:t>
    </w:r>
    <w:r w:rsidR="00A156F4">
      <w:rPr>
        <w:noProof/>
      </w:rPr>
      <w:drawing>
        <wp:inline distT="0" distB="0" distL="0" distR="0" wp14:anchorId="2B7B111F" wp14:editId="2B4CAB5A">
          <wp:extent cx="2269066" cy="1175808"/>
          <wp:effectExtent l="0" t="0" r="0" b="5715"/>
          <wp:docPr id="3" name="Logo Final.png"/>
          <wp:cNvGraphicFramePr/>
          <a:graphic xmlns:a="http://schemas.openxmlformats.org/drawingml/2006/main">
            <a:graphicData uri="http://schemas.openxmlformats.org/drawingml/2006/picture">
              <pic:pic xmlns:pic="http://schemas.openxmlformats.org/drawingml/2006/picture">
                <pic:nvPicPr>
                  <pic:cNvPr id="5" name="Logo Final.png"/>
                  <pic:cNvPicPr/>
                </pic:nvPicPr>
                <pic:blipFill>
                  <a:blip r:embed="rId1">
                    <a:extLst/>
                  </a:blip>
                  <a:stretch>
                    <a:fillRect/>
                  </a:stretch>
                </pic:blipFill>
                <pic:spPr>
                  <a:xfrm>
                    <a:off x="0" y="0"/>
                    <a:ext cx="2286048" cy="118460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E159F"/>
    <w:multiLevelType w:val="hybridMultilevel"/>
    <w:tmpl w:val="535A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7F67D3"/>
    <w:multiLevelType w:val="multilevel"/>
    <w:tmpl w:val="BE26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8F3"/>
    <w:rsid w:val="000C78F3"/>
    <w:rsid w:val="000E4DCA"/>
    <w:rsid w:val="004B6D16"/>
    <w:rsid w:val="004D66D1"/>
    <w:rsid w:val="0062658E"/>
    <w:rsid w:val="006D7C71"/>
    <w:rsid w:val="00766523"/>
    <w:rsid w:val="00A156F4"/>
    <w:rsid w:val="00A639A3"/>
    <w:rsid w:val="00A80E5E"/>
    <w:rsid w:val="00FE2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F69816-3B4C-459E-8389-CFE71700C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E5E"/>
    <w:pPr>
      <w:ind w:left="720"/>
      <w:contextualSpacing/>
    </w:pPr>
  </w:style>
  <w:style w:type="paragraph" w:styleId="Header">
    <w:name w:val="header"/>
    <w:basedOn w:val="Normal"/>
    <w:link w:val="HeaderChar"/>
    <w:uiPriority w:val="99"/>
    <w:unhideWhenUsed/>
    <w:rsid w:val="00A80E5E"/>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A80E5E"/>
    <w:rPr>
      <w:sz w:val="24"/>
      <w:szCs w:val="24"/>
    </w:rPr>
  </w:style>
  <w:style w:type="paragraph" w:styleId="Footer">
    <w:name w:val="footer"/>
    <w:basedOn w:val="Normal"/>
    <w:link w:val="FooterChar"/>
    <w:uiPriority w:val="99"/>
    <w:unhideWhenUsed/>
    <w:rsid w:val="00A80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RBA-NimbleAMS.informz.net/z/cjUucD9taT01ODg0MjQwJnA9MSZ1PTg4MzM5OTkyOSZsaT00MDczNjA5Nw/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Willner</dc:creator>
  <cp:keywords/>
  <dc:description/>
  <cp:lastModifiedBy>Robin Willner</cp:lastModifiedBy>
  <cp:revision>5</cp:revision>
  <dcterms:created xsi:type="dcterms:W3CDTF">2017-08-28T17:04:00Z</dcterms:created>
  <dcterms:modified xsi:type="dcterms:W3CDTF">2017-10-24T17:18:00Z</dcterms:modified>
</cp:coreProperties>
</file>